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9C" w:rsidRDefault="00A94269" w:rsidP="00F56756">
      <w:pPr>
        <w:tabs>
          <w:tab w:val="left" w:pos="8325"/>
        </w:tabs>
        <w:jc w:val="center"/>
        <w:rPr>
          <w:rFonts w:ascii="Times New Roman" w:hAnsi="Times New Roman" w:cs="Times New Roman"/>
          <w:b/>
          <w:sz w:val="24"/>
          <w:szCs w:val="24"/>
        </w:rPr>
      </w:pPr>
      <w:r w:rsidRPr="00A94269">
        <w:rPr>
          <w:rFonts w:ascii="Times New Roman" w:hAnsi="Times New Roman" w:cs="Times New Roman"/>
          <w:b/>
          <w:noProof/>
          <w:sz w:val="24"/>
          <w:szCs w:val="56"/>
        </w:rPr>
        <mc:AlternateContent>
          <mc:Choice Requires="wps">
            <w:drawing>
              <wp:anchor distT="0" distB="0" distL="457200" distR="114300" simplePos="0" relativeHeight="251659264" behindDoc="0" locked="0" layoutInCell="0" allowOverlap="1" wp14:anchorId="3C464E9D" wp14:editId="7042B200">
                <wp:simplePos x="0" y="0"/>
                <wp:positionH relativeFrom="margin">
                  <wp:posOffset>-771525</wp:posOffset>
                </wp:positionH>
                <wp:positionV relativeFrom="margin">
                  <wp:posOffset>282575</wp:posOffset>
                </wp:positionV>
                <wp:extent cx="1390650" cy="8029575"/>
                <wp:effectExtent l="0" t="0" r="0" b="0"/>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029575"/>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A94269" w:rsidRPr="004E3F2E" w:rsidRDefault="00A94269" w:rsidP="00A94269">
                            <w:pPr>
                              <w:tabs>
                                <w:tab w:val="left" w:pos="8325"/>
                              </w:tabs>
                              <w:spacing w:line="240" w:lineRule="auto"/>
                              <w:contextualSpacing/>
                              <w:rPr>
                                <w:rFonts w:ascii="Times New Roman" w:hAnsi="Times New Roman" w:cs="Times New Roman"/>
                                <w:b/>
                                <w:sz w:val="24"/>
                                <w:szCs w:val="24"/>
                              </w:rPr>
                            </w:pPr>
                            <w:r w:rsidRPr="00A94269">
                              <w:rPr>
                                <w:rFonts w:ascii="Times New Roman" w:hAnsi="Times New Roman" w:cs="Times New Roman"/>
                                <w:b/>
                                <w:sz w:val="24"/>
                                <w:szCs w:val="24"/>
                              </w:rPr>
                              <w:t>Supervisors</w:t>
                            </w:r>
                          </w:p>
                          <w:p w:rsidR="00BE7156" w:rsidRPr="00A94269" w:rsidRDefault="00BE7156" w:rsidP="00A94269">
                            <w:pPr>
                              <w:tabs>
                                <w:tab w:val="left" w:pos="8325"/>
                              </w:tabs>
                              <w:spacing w:line="240" w:lineRule="auto"/>
                              <w:contextualSpacing/>
                              <w:rPr>
                                <w:rFonts w:ascii="Times New Roman" w:hAnsi="Times New Roman" w:cs="Times New Roman"/>
                                <w:sz w:val="24"/>
                                <w:szCs w:val="24"/>
                              </w:rPr>
                            </w:pPr>
                          </w:p>
                          <w:p w:rsidR="00F15312" w:rsidRDefault="00F15312"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Chair </w:t>
                            </w: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2</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Kevin Kokesch</w:t>
                            </w:r>
                          </w:p>
                          <w:p w:rsidR="00404641" w:rsidRDefault="00404641" w:rsidP="00404641">
                            <w:pPr>
                              <w:tabs>
                                <w:tab w:val="left" w:pos="8325"/>
                              </w:tabs>
                              <w:spacing w:line="240" w:lineRule="auto"/>
                              <w:contextualSpacing/>
                              <w:rPr>
                                <w:rFonts w:ascii="Times New Roman" w:hAnsi="Times New Roman" w:cs="Times New Roman"/>
                                <w:sz w:val="24"/>
                                <w:szCs w:val="24"/>
                              </w:rPr>
                            </w:pPr>
                          </w:p>
                          <w:p w:rsidR="004E3F2E" w:rsidRDefault="004E3F2E" w:rsidP="004E3F2E">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Vice Chair</w:t>
                            </w:r>
                          </w:p>
                          <w:p w:rsidR="004E3F2E" w:rsidRDefault="004E3F2E" w:rsidP="004E3F2E">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3</w:t>
                            </w:r>
                          </w:p>
                          <w:p w:rsidR="004E3F2E" w:rsidRDefault="004E3F2E" w:rsidP="004E3F2E">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Terrylea Ness</w:t>
                            </w:r>
                          </w:p>
                          <w:p w:rsidR="004E3F2E" w:rsidRDefault="004E3F2E" w:rsidP="00404641">
                            <w:pPr>
                              <w:tabs>
                                <w:tab w:val="left" w:pos="8325"/>
                              </w:tabs>
                              <w:spacing w:line="240" w:lineRule="auto"/>
                              <w:contextualSpacing/>
                              <w:rPr>
                                <w:rFonts w:ascii="Times New Roman" w:hAnsi="Times New Roman" w:cs="Times New Roman"/>
                                <w:sz w:val="24"/>
                                <w:szCs w:val="24"/>
                              </w:rPr>
                            </w:pPr>
                          </w:p>
                          <w:p w:rsidR="00F15312" w:rsidRDefault="00F15312"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Treasurer</w:t>
                            </w:r>
                          </w:p>
                          <w:p w:rsidR="004E3F2E" w:rsidRDefault="004E3F2E" w:rsidP="004E3F2E">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5</w:t>
                            </w:r>
                          </w:p>
                          <w:p w:rsidR="004E3F2E" w:rsidRDefault="004E3F2E" w:rsidP="004E3F2E">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Jim Hebrink</w:t>
                            </w:r>
                          </w:p>
                          <w:p w:rsidR="004E3F2E" w:rsidRDefault="004E3F2E" w:rsidP="00404641">
                            <w:pPr>
                              <w:tabs>
                                <w:tab w:val="left" w:pos="8325"/>
                              </w:tabs>
                              <w:spacing w:line="240" w:lineRule="auto"/>
                              <w:contextualSpacing/>
                              <w:rPr>
                                <w:rFonts w:ascii="Times New Roman" w:hAnsi="Times New Roman" w:cs="Times New Roman"/>
                                <w:sz w:val="24"/>
                                <w:szCs w:val="24"/>
                              </w:rPr>
                            </w:pPr>
                          </w:p>
                          <w:p w:rsidR="004E3F2E" w:rsidRDefault="004E3F2E" w:rsidP="004E3F2E">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District 4 </w:t>
                            </w:r>
                          </w:p>
                          <w:p w:rsidR="004E3F2E" w:rsidRDefault="004E3F2E" w:rsidP="004E3F2E">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Kathryn Kelly</w:t>
                            </w:r>
                          </w:p>
                          <w:p w:rsidR="004E3F2E" w:rsidRDefault="004E3F2E" w:rsidP="00404641">
                            <w:pPr>
                              <w:tabs>
                                <w:tab w:val="left" w:pos="8325"/>
                              </w:tabs>
                              <w:spacing w:line="240" w:lineRule="auto"/>
                              <w:contextualSpacing/>
                              <w:rPr>
                                <w:rFonts w:ascii="Times New Roman" w:hAnsi="Times New Roman" w:cs="Times New Roman"/>
                                <w:sz w:val="24"/>
                                <w:szCs w:val="24"/>
                              </w:rPr>
                            </w:pPr>
                          </w:p>
                          <w:p w:rsidR="004E3F2E" w:rsidRDefault="004E3F2E" w:rsidP="004E3F2E">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1</w:t>
                            </w:r>
                          </w:p>
                          <w:p w:rsidR="004E3F2E" w:rsidRDefault="004E3F2E"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Mark Koenig</w:t>
                            </w:r>
                          </w:p>
                          <w:p w:rsidR="00404641" w:rsidRDefault="00404641" w:rsidP="00A94269">
                            <w:pPr>
                              <w:tabs>
                                <w:tab w:val="left" w:pos="8325"/>
                              </w:tabs>
                              <w:spacing w:line="240" w:lineRule="auto"/>
                              <w:contextualSpacing/>
                              <w:rPr>
                                <w:rFonts w:ascii="Times New Roman" w:hAnsi="Times New Roman" w:cs="Times New Roman"/>
                                <w:b/>
                                <w:sz w:val="24"/>
                                <w:szCs w:val="24"/>
                              </w:rPr>
                            </w:pPr>
                          </w:p>
                          <w:p w:rsidR="00A94269" w:rsidRPr="00A94269" w:rsidRDefault="00A94269" w:rsidP="00A94269">
                            <w:pPr>
                              <w:tabs>
                                <w:tab w:val="left" w:pos="8325"/>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Staff</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Holly Hatlewick</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Administrator</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Karen Wermers</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Farm Bill Technician</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Cody Dale</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Technician</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Michael Sandager</w:t>
                            </w:r>
                          </w:p>
                          <w:p w:rsidR="00A94269" w:rsidRP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Technician</w:t>
                            </w:r>
                          </w:p>
                          <w:p w:rsidR="00A94269" w:rsidRDefault="00A94269" w:rsidP="008E4B0B">
                            <w:pPr>
                              <w:tabs>
                                <w:tab w:val="left" w:pos="8325"/>
                              </w:tabs>
                              <w:spacing w:line="240" w:lineRule="auto"/>
                              <w:contextualSpacing/>
                              <w:rPr>
                                <w:rFonts w:ascii="Times New Roman" w:hAnsi="Times New Roman" w:cs="Times New Roman"/>
                                <w:sz w:val="24"/>
                                <w:szCs w:val="24"/>
                              </w:rPr>
                            </w:pPr>
                          </w:p>
                          <w:p w:rsidR="00A94269" w:rsidRDefault="00A94269" w:rsidP="00A94269">
                            <w:pPr>
                              <w:pBdr>
                                <w:left w:val="single" w:sz="6" w:space="9" w:color="4F81BD" w:themeColor="accent1"/>
                              </w:pBdr>
                              <w:spacing w:line="240" w:lineRule="auto"/>
                              <w:rPr>
                                <w:rFonts w:ascii="Times New Roman" w:hAnsi="Times New Roman" w:cs="Times New Roman"/>
                                <w:sz w:val="24"/>
                                <w:szCs w:val="24"/>
                              </w:rPr>
                            </w:pPr>
                          </w:p>
                          <w:p w:rsidR="00A94269" w:rsidRDefault="00A94269" w:rsidP="00A94269">
                            <w:pPr>
                              <w:pBdr>
                                <w:left w:val="single" w:sz="6" w:space="9" w:color="4F81BD" w:themeColor="accent1"/>
                              </w:pBdr>
                              <w:spacing w:line="240" w:lineRule="auto"/>
                              <w:rPr>
                                <w:rFonts w:ascii="Times New Roman" w:hAnsi="Times New Roman" w:cs="Times New Roman"/>
                                <w:sz w:val="24"/>
                                <w:szCs w:val="24"/>
                              </w:rPr>
                            </w:pPr>
                          </w:p>
                          <w:p w:rsidR="00A94269" w:rsidRPr="00A94269" w:rsidRDefault="00A94269" w:rsidP="00A94269">
                            <w:pPr>
                              <w:pBdr>
                                <w:left w:val="single" w:sz="6" w:space="9" w:color="4F81BD" w:themeColor="accent1"/>
                              </w:pBdr>
                              <w:spacing w:line="240" w:lineRule="auto"/>
                              <w:rPr>
                                <w:rFonts w:ascii="Times New Roman" w:hAnsi="Times New Roman" w:cs="Times New Roman"/>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464E9D" id="AutoShape 14" o:spid="_x0000_s1026" style="position:absolute;left:0;text-align:left;margin-left:-60.75pt;margin-top:22.25pt;width:109.5pt;height:632.2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" o:allowincell="f" filled="f" stroked="f" strokeweight="1.25pt">
                <v:textbox inset=",7.2pt,,7.2pt">
                  <w:txbxContent>
                    <w:p w:rsidR="00A94269" w:rsidRPr="004E3F2E" w:rsidRDefault="00A94269" w:rsidP="00A94269">
                      <w:pPr>
                        <w:tabs>
                          <w:tab w:val="left" w:pos="8325"/>
                        </w:tabs>
                        <w:spacing w:line="240" w:lineRule="auto"/>
                        <w:contextualSpacing/>
                        <w:rPr>
                          <w:rFonts w:ascii="Times New Roman" w:hAnsi="Times New Roman" w:cs="Times New Roman"/>
                          <w:b/>
                          <w:sz w:val="24"/>
                          <w:szCs w:val="24"/>
                        </w:rPr>
                      </w:pPr>
                      <w:r w:rsidRPr="00A94269">
                        <w:rPr>
                          <w:rFonts w:ascii="Times New Roman" w:hAnsi="Times New Roman" w:cs="Times New Roman"/>
                          <w:b/>
                          <w:sz w:val="24"/>
                          <w:szCs w:val="24"/>
                        </w:rPr>
                        <w:t>Supervisors</w:t>
                      </w:r>
                    </w:p>
                    <w:p w:rsidR="00BE7156" w:rsidRPr="00A94269" w:rsidRDefault="00BE7156" w:rsidP="00A94269">
                      <w:pPr>
                        <w:tabs>
                          <w:tab w:val="left" w:pos="8325"/>
                        </w:tabs>
                        <w:spacing w:line="240" w:lineRule="auto"/>
                        <w:contextualSpacing/>
                        <w:rPr>
                          <w:rFonts w:ascii="Times New Roman" w:hAnsi="Times New Roman" w:cs="Times New Roman"/>
                          <w:sz w:val="24"/>
                          <w:szCs w:val="24"/>
                        </w:rPr>
                      </w:pPr>
                    </w:p>
                    <w:p w:rsidR="00F15312" w:rsidRDefault="00F15312"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Chair </w:t>
                      </w: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2</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Kevin Kokesch</w:t>
                      </w:r>
                    </w:p>
                    <w:p w:rsidR="00404641" w:rsidRDefault="00404641" w:rsidP="00404641">
                      <w:pPr>
                        <w:tabs>
                          <w:tab w:val="left" w:pos="8325"/>
                        </w:tabs>
                        <w:spacing w:line="240" w:lineRule="auto"/>
                        <w:contextualSpacing/>
                        <w:rPr>
                          <w:rFonts w:ascii="Times New Roman" w:hAnsi="Times New Roman" w:cs="Times New Roman"/>
                          <w:sz w:val="24"/>
                          <w:szCs w:val="24"/>
                        </w:rPr>
                      </w:pPr>
                    </w:p>
                    <w:p w:rsidR="004E3F2E" w:rsidRDefault="004E3F2E" w:rsidP="004E3F2E">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Vice Chair</w:t>
                      </w:r>
                    </w:p>
                    <w:p w:rsidR="004E3F2E" w:rsidRDefault="004E3F2E" w:rsidP="004E3F2E">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3</w:t>
                      </w:r>
                    </w:p>
                    <w:p w:rsidR="004E3F2E" w:rsidRDefault="004E3F2E" w:rsidP="004E3F2E">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Terrylea Ness</w:t>
                      </w:r>
                    </w:p>
                    <w:p w:rsidR="004E3F2E" w:rsidRDefault="004E3F2E" w:rsidP="00404641">
                      <w:pPr>
                        <w:tabs>
                          <w:tab w:val="left" w:pos="8325"/>
                        </w:tabs>
                        <w:spacing w:line="240" w:lineRule="auto"/>
                        <w:contextualSpacing/>
                        <w:rPr>
                          <w:rFonts w:ascii="Times New Roman" w:hAnsi="Times New Roman" w:cs="Times New Roman"/>
                          <w:sz w:val="24"/>
                          <w:szCs w:val="24"/>
                        </w:rPr>
                      </w:pPr>
                    </w:p>
                    <w:p w:rsidR="00F15312" w:rsidRDefault="00F15312"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Treasurer</w:t>
                      </w:r>
                    </w:p>
                    <w:p w:rsidR="004E3F2E" w:rsidRDefault="004E3F2E" w:rsidP="004E3F2E">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5</w:t>
                      </w:r>
                    </w:p>
                    <w:p w:rsidR="004E3F2E" w:rsidRDefault="004E3F2E" w:rsidP="004E3F2E">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Jim Hebrink</w:t>
                      </w:r>
                    </w:p>
                    <w:p w:rsidR="004E3F2E" w:rsidRDefault="004E3F2E" w:rsidP="00404641">
                      <w:pPr>
                        <w:tabs>
                          <w:tab w:val="left" w:pos="8325"/>
                        </w:tabs>
                        <w:spacing w:line="240" w:lineRule="auto"/>
                        <w:contextualSpacing/>
                        <w:rPr>
                          <w:rFonts w:ascii="Times New Roman" w:hAnsi="Times New Roman" w:cs="Times New Roman"/>
                          <w:sz w:val="24"/>
                          <w:szCs w:val="24"/>
                        </w:rPr>
                      </w:pPr>
                    </w:p>
                    <w:p w:rsidR="004E3F2E" w:rsidRDefault="004E3F2E" w:rsidP="004E3F2E">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District 4 </w:t>
                      </w:r>
                    </w:p>
                    <w:p w:rsidR="004E3F2E" w:rsidRDefault="004E3F2E" w:rsidP="004E3F2E">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Kathryn Kelly</w:t>
                      </w:r>
                    </w:p>
                    <w:p w:rsidR="004E3F2E" w:rsidRDefault="004E3F2E" w:rsidP="00404641">
                      <w:pPr>
                        <w:tabs>
                          <w:tab w:val="left" w:pos="8325"/>
                        </w:tabs>
                        <w:spacing w:line="240" w:lineRule="auto"/>
                        <w:contextualSpacing/>
                        <w:rPr>
                          <w:rFonts w:ascii="Times New Roman" w:hAnsi="Times New Roman" w:cs="Times New Roman"/>
                          <w:sz w:val="24"/>
                          <w:szCs w:val="24"/>
                        </w:rPr>
                      </w:pPr>
                    </w:p>
                    <w:p w:rsidR="004E3F2E" w:rsidRDefault="004E3F2E" w:rsidP="004E3F2E">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1</w:t>
                      </w:r>
                    </w:p>
                    <w:p w:rsidR="004E3F2E" w:rsidRDefault="004E3F2E"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Mark Koenig</w:t>
                      </w:r>
                    </w:p>
                    <w:p w:rsidR="00404641" w:rsidRDefault="00404641" w:rsidP="00A94269">
                      <w:pPr>
                        <w:tabs>
                          <w:tab w:val="left" w:pos="8325"/>
                        </w:tabs>
                        <w:spacing w:line="240" w:lineRule="auto"/>
                        <w:contextualSpacing/>
                        <w:rPr>
                          <w:rFonts w:ascii="Times New Roman" w:hAnsi="Times New Roman" w:cs="Times New Roman"/>
                          <w:b/>
                          <w:sz w:val="24"/>
                          <w:szCs w:val="24"/>
                        </w:rPr>
                      </w:pPr>
                    </w:p>
                    <w:p w:rsidR="00A94269" w:rsidRPr="00A94269" w:rsidRDefault="00A94269" w:rsidP="00A94269">
                      <w:pPr>
                        <w:tabs>
                          <w:tab w:val="left" w:pos="8325"/>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Staff</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Holly Hatlewick</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Administrator</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Karen Wermers</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Farm Bill Technician</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Cody Dale</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Technician</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Michael Sandager</w:t>
                      </w:r>
                    </w:p>
                    <w:p w:rsidR="00A94269" w:rsidRP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Technician</w:t>
                      </w:r>
                    </w:p>
                    <w:p w:rsidR="00A94269" w:rsidRDefault="00A94269" w:rsidP="008E4B0B">
                      <w:pPr>
                        <w:tabs>
                          <w:tab w:val="left" w:pos="8325"/>
                        </w:tabs>
                        <w:spacing w:line="240" w:lineRule="auto"/>
                        <w:contextualSpacing/>
                        <w:rPr>
                          <w:rFonts w:ascii="Times New Roman" w:hAnsi="Times New Roman" w:cs="Times New Roman"/>
                          <w:sz w:val="24"/>
                          <w:szCs w:val="24"/>
                        </w:rPr>
                      </w:pPr>
                    </w:p>
                    <w:p w:rsidR="00A94269" w:rsidRDefault="00A94269" w:rsidP="00A94269">
                      <w:pPr>
                        <w:pBdr>
                          <w:left w:val="single" w:sz="6" w:space="9" w:color="4F81BD" w:themeColor="accent1"/>
                        </w:pBdr>
                        <w:spacing w:line="240" w:lineRule="auto"/>
                        <w:rPr>
                          <w:rFonts w:ascii="Times New Roman" w:hAnsi="Times New Roman" w:cs="Times New Roman"/>
                          <w:sz w:val="24"/>
                          <w:szCs w:val="24"/>
                        </w:rPr>
                      </w:pPr>
                    </w:p>
                    <w:p w:rsidR="00A94269" w:rsidRDefault="00A94269" w:rsidP="00A94269">
                      <w:pPr>
                        <w:pBdr>
                          <w:left w:val="single" w:sz="6" w:space="9" w:color="4F81BD" w:themeColor="accent1"/>
                        </w:pBdr>
                        <w:spacing w:line="240" w:lineRule="auto"/>
                        <w:rPr>
                          <w:rFonts w:ascii="Times New Roman" w:hAnsi="Times New Roman" w:cs="Times New Roman"/>
                          <w:sz w:val="24"/>
                          <w:szCs w:val="24"/>
                        </w:rPr>
                      </w:pPr>
                    </w:p>
                    <w:p w:rsidR="00A94269" w:rsidRPr="00A94269" w:rsidRDefault="00A94269" w:rsidP="00A94269">
                      <w:pPr>
                        <w:pBdr>
                          <w:left w:val="single" w:sz="6" w:space="9" w:color="4F81BD" w:themeColor="accent1"/>
                        </w:pBdr>
                        <w:spacing w:line="240" w:lineRule="auto"/>
                        <w:rPr>
                          <w:rFonts w:ascii="Times New Roman" w:hAnsi="Times New Roman" w:cs="Times New Roman"/>
                          <w:sz w:val="24"/>
                          <w:szCs w:val="24"/>
                        </w:rPr>
                      </w:pPr>
                    </w:p>
                  </w:txbxContent>
                </v:textbox>
                <w10:wrap type="square" anchorx="margin" anchory="margin"/>
              </v:rect>
            </w:pict>
          </mc:Fallback>
        </mc:AlternateContent>
      </w:r>
      <w:r w:rsidR="00304CB3">
        <w:rPr>
          <w:rFonts w:ascii="Times New Roman" w:hAnsi="Times New Roman" w:cs="Times New Roman"/>
          <w:b/>
          <w:sz w:val="24"/>
          <w:szCs w:val="24"/>
        </w:rPr>
        <w:t xml:space="preserve">MINUTES FROM THE </w:t>
      </w:r>
      <w:r w:rsidR="007B4465">
        <w:rPr>
          <w:rFonts w:ascii="Times New Roman" w:hAnsi="Times New Roman" w:cs="Times New Roman"/>
          <w:b/>
          <w:sz w:val="24"/>
          <w:szCs w:val="24"/>
        </w:rPr>
        <w:t>APRIL 12</w:t>
      </w:r>
      <w:r w:rsidR="007C2C07">
        <w:rPr>
          <w:rFonts w:ascii="Times New Roman" w:hAnsi="Times New Roman" w:cs="Times New Roman"/>
          <w:b/>
          <w:sz w:val="24"/>
          <w:szCs w:val="24"/>
        </w:rPr>
        <w:t>,</w:t>
      </w:r>
      <w:r w:rsidR="001A4EAA">
        <w:rPr>
          <w:rFonts w:ascii="Times New Roman" w:hAnsi="Times New Roman" w:cs="Times New Roman"/>
          <w:b/>
          <w:sz w:val="24"/>
          <w:szCs w:val="24"/>
        </w:rPr>
        <w:t xml:space="preserve"> </w:t>
      </w:r>
      <w:r w:rsidR="009636C2">
        <w:rPr>
          <w:rFonts w:ascii="Times New Roman" w:hAnsi="Times New Roman" w:cs="Times New Roman"/>
          <w:b/>
          <w:sz w:val="24"/>
          <w:szCs w:val="24"/>
        </w:rPr>
        <w:t>201</w:t>
      </w:r>
      <w:r w:rsidR="007C2C07">
        <w:rPr>
          <w:rFonts w:ascii="Times New Roman" w:hAnsi="Times New Roman" w:cs="Times New Roman"/>
          <w:b/>
          <w:sz w:val="24"/>
          <w:szCs w:val="24"/>
        </w:rPr>
        <w:t>8</w:t>
      </w:r>
      <w:r w:rsidRPr="00A94269">
        <w:rPr>
          <w:rFonts w:ascii="Times New Roman" w:hAnsi="Times New Roman" w:cs="Times New Roman"/>
          <w:b/>
          <w:sz w:val="24"/>
          <w:szCs w:val="24"/>
        </w:rPr>
        <w:t xml:space="preserve"> </w:t>
      </w:r>
      <w:r w:rsidR="00F56756">
        <w:rPr>
          <w:rFonts w:ascii="Times New Roman" w:hAnsi="Times New Roman" w:cs="Times New Roman"/>
          <w:b/>
          <w:sz w:val="24"/>
          <w:szCs w:val="24"/>
        </w:rPr>
        <w:t>REGULAR</w:t>
      </w:r>
      <w:r w:rsidR="009636C2">
        <w:rPr>
          <w:rFonts w:ascii="Times New Roman" w:hAnsi="Times New Roman" w:cs="Times New Roman"/>
          <w:b/>
          <w:sz w:val="24"/>
          <w:szCs w:val="24"/>
        </w:rPr>
        <w:t xml:space="preserve"> </w:t>
      </w:r>
      <w:r w:rsidR="00F56756">
        <w:rPr>
          <w:rFonts w:ascii="Times New Roman" w:hAnsi="Times New Roman" w:cs="Times New Roman"/>
          <w:b/>
          <w:sz w:val="24"/>
          <w:szCs w:val="24"/>
        </w:rPr>
        <w:t xml:space="preserve">BOARD </w:t>
      </w:r>
      <w:r w:rsidRPr="00A94269">
        <w:rPr>
          <w:rFonts w:ascii="Times New Roman" w:hAnsi="Times New Roman" w:cs="Times New Roman"/>
          <w:b/>
          <w:sz w:val="24"/>
          <w:szCs w:val="24"/>
        </w:rPr>
        <w:t>MEETING</w:t>
      </w:r>
    </w:p>
    <w:p w:rsidR="00A94269" w:rsidRDefault="008E4B0B" w:rsidP="008E4B0B">
      <w:pPr>
        <w:tabs>
          <w:tab w:val="left" w:pos="8325"/>
        </w:tabs>
        <w:rPr>
          <w:rFonts w:ascii="Times New Roman" w:hAnsi="Times New Roman" w:cs="Times New Roman"/>
          <w:sz w:val="24"/>
          <w:szCs w:val="24"/>
        </w:rPr>
      </w:pPr>
      <w:r>
        <w:rPr>
          <w:rFonts w:ascii="Times New Roman" w:hAnsi="Times New Roman" w:cs="Times New Roman"/>
          <w:sz w:val="24"/>
          <w:szCs w:val="24"/>
        </w:rPr>
        <w:t>The</w:t>
      </w:r>
      <w:r w:rsidR="00BB4298">
        <w:rPr>
          <w:rFonts w:ascii="Times New Roman" w:hAnsi="Times New Roman" w:cs="Times New Roman"/>
          <w:sz w:val="24"/>
          <w:szCs w:val="24"/>
        </w:rPr>
        <w:t xml:space="preserve"> </w:t>
      </w:r>
      <w:r w:rsidR="0079740F">
        <w:rPr>
          <w:rFonts w:ascii="Times New Roman" w:hAnsi="Times New Roman" w:cs="Times New Roman"/>
          <w:sz w:val="24"/>
          <w:szCs w:val="24"/>
        </w:rPr>
        <w:t>Regular Monthly Meeting</w:t>
      </w:r>
      <w:r>
        <w:rPr>
          <w:rFonts w:ascii="Times New Roman" w:hAnsi="Times New Roman" w:cs="Times New Roman"/>
          <w:sz w:val="24"/>
          <w:szCs w:val="24"/>
        </w:rPr>
        <w:t xml:space="preserve"> of the Renville Soil and Water Conservation D</w:t>
      </w:r>
      <w:r w:rsidR="00FA3AD6">
        <w:rPr>
          <w:rFonts w:ascii="Times New Roman" w:hAnsi="Times New Roman" w:cs="Times New Roman"/>
          <w:sz w:val="24"/>
          <w:szCs w:val="24"/>
        </w:rPr>
        <w:t>istrict was called to order at 7:3</w:t>
      </w:r>
      <w:r w:rsidR="0041054F">
        <w:rPr>
          <w:rFonts w:ascii="Times New Roman" w:hAnsi="Times New Roman" w:cs="Times New Roman"/>
          <w:sz w:val="24"/>
          <w:szCs w:val="24"/>
        </w:rPr>
        <w:t>0</w:t>
      </w:r>
      <w:r w:rsidR="00FA3AD6">
        <w:rPr>
          <w:rFonts w:ascii="Times New Roman" w:hAnsi="Times New Roman" w:cs="Times New Roman"/>
          <w:sz w:val="24"/>
          <w:szCs w:val="24"/>
        </w:rPr>
        <w:t xml:space="preserve"> A</w:t>
      </w:r>
      <w:r>
        <w:rPr>
          <w:rFonts w:ascii="Times New Roman" w:hAnsi="Times New Roman" w:cs="Times New Roman"/>
          <w:sz w:val="24"/>
          <w:szCs w:val="24"/>
        </w:rPr>
        <w:t xml:space="preserve">.M. by chair, </w:t>
      </w:r>
      <w:r w:rsidR="005F6F1C">
        <w:rPr>
          <w:rFonts w:ascii="Times New Roman" w:hAnsi="Times New Roman" w:cs="Times New Roman"/>
          <w:sz w:val="24"/>
          <w:szCs w:val="24"/>
        </w:rPr>
        <w:t>Kevin Kokesch</w:t>
      </w:r>
      <w:r>
        <w:rPr>
          <w:rFonts w:ascii="Times New Roman" w:hAnsi="Times New Roman" w:cs="Times New Roman"/>
          <w:sz w:val="24"/>
          <w:szCs w:val="24"/>
        </w:rPr>
        <w:t xml:space="preserve">, and opened with the pledge of </w:t>
      </w:r>
      <w:r w:rsidR="00A204A2">
        <w:rPr>
          <w:rFonts w:ascii="Times New Roman" w:hAnsi="Times New Roman" w:cs="Times New Roman"/>
          <w:sz w:val="24"/>
          <w:szCs w:val="24"/>
        </w:rPr>
        <w:t>allegiance</w:t>
      </w:r>
      <w:r>
        <w:rPr>
          <w:rFonts w:ascii="Times New Roman" w:hAnsi="Times New Roman" w:cs="Times New Roman"/>
          <w:sz w:val="24"/>
          <w:szCs w:val="24"/>
        </w:rPr>
        <w:t>.</w:t>
      </w:r>
      <w:r w:rsidR="00BE7156">
        <w:rPr>
          <w:rFonts w:ascii="Times New Roman" w:hAnsi="Times New Roman" w:cs="Times New Roman"/>
          <w:sz w:val="24"/>
          <w:szCs w:val="24"/>
        </w:rPr>
        <w:t xml:space="preserve"> </w:t>
      </w:r>
    </w:p>
    <w:p w:rsidR="00FA3AD6" w:rsidRDefault="008E4B0B" w:rsidP="008E4B0B">
      <w:pPr>
        <w:tabs>
          <w:tab w:val="left" w:pos="8325"/>
        </w:tabs>
        <w:rPr>
          <w:rFonts w:ascii="Times New Roman" w:hAnsi="Times New Roman" w:cs="Times New Roman"/>
          <w:sz w:val="24"/>
          <w:szCs w:val="24"/>
        </w:rPr>
      </w:pPr>
      <w:r>
        <w:rPr>
          <w:rFonts w:ascii="Times New Roman" w:hAnsi="Times New Roman" w:cs="Times New Roman"/>
          <w:b/>
          <w:sz w:val="24"/>
          <w:szCs w:val="24"/>
        </w:rPr>
        <w:t xml:space="preserve">BOARD MEMBERS PRESENT:  </w:t>
      </w:r>
      <w:r w:rsidR="0030090E">
        <w:rPr>
          <w:rFonts w:ascii="Times New Roman" w:hAnsi="Times New Roman" w:cs="Times New Roman"/>
          <w:sz w:val="24"/>
          <w:szCs w:val="24"/>
        </w:rPr>
        <w:t>Mark Koenig, Kevin Kokesch</w:t>
      </w:r>
      <w:r w:rsidR="00BE7156">
        <w:rPr>
          <w:rFonts w:ascii="Times New Roman" w:hAnsi="Times New Roman" w:cs="Times New Roman"/>
          <w:sz w:val="24"/>
          <w:szCs w:val="24"/>
        </w:rPr>
        <w:t>, Terrylea Ness</w:t>
      </w:r>
      <w:r w:rsidR="00FA3AD6">
        <w:rPr>
          <w:rFonts w:ascii="Times New Roman" w:hAnsi="Times New Roman" w:cs="Times New Roman"/>
          <w:sz w:val="24"/>
          <w:szCs w:val="24"/>
        </w:rPr>
        <w:t>, Jim Hebrink</w:t>
      </w:r>
      <w:r w:rsidR="00912CD4">
        <w:rPr>
          <w:rFonts w:ascii="Times New Roman" w:hAnsi="Times New Roman" w:cs="Times New Roman"/>
          <w:sz w:val="24"/>
          <w:szCs w:val="24"/>
        </w:rPr>
        <w:t>, Dr</w:t>
      </w:r>
      <w:r w:rsidR="009862F4">
        <w:rPr>
          <w:rFonts w:ascii="Times New Roman" w:hAnsi="Times New Roman" w:cs="Times New Roman"/>
          <w:sz w:val="24"/>
          <w:szCs w:val="24"/>
        </w:rPr>
        <w:t>.</w:t>
      </w:r>
      <w:r w:rsidR="00912CD4">
        <w:rPr>
          <w:rFonts w:ascii="Times New Roman" w:hAnsi="Times New Roman" w:cs="Times New Roman"/>
          <w:sz w:val="24"/>
          <w:szCs w:val="24"/>
        </w:rPr>
        <w:t xml:space="preserve"> Kathryn Kelly, </w:t>
      </w:r>
      <w:r w:rsidR="00FA3AD6">
        <w:rPr>
          <w:rFonts w:ascii="Times New Roman" w:hAnsi="Times New Roman" w:cs="Times New Roman"/>
          <w:sz w:val="24"/>
          <w:szCs w:val="24"/>
        </w:rPr>
        <w:t xml:space="preserve"> </w:t>
      </w:r>
    </w:p>
    <w:p w:rsidR="00E72E0A" w:rsidRDefault="008E4B0B" w:rsidP="008E4B0B">
      <w:pPr>
        <w:tabs>
          <w:tab w:val="left" w:pos="8325"/>
        </w:tabs>
        <w:rPr>
          <w:rFonts w:ascii="Times New Roman" w:hAnsi="Times New Roman" w:cs="Times New Roman"/>
          <w:sz w:val="24"/>
          <w:szCs w:val="24"/>
        </w:rPr>
      </w:pPr>
      <w:r>
        <w:rPr>
          <w:rFonts w:ascii="Times New Roman" w:hAnsi="Times New Roman" w:cs="Times New Roman"/>
          <w:b/>
          <w:sz w:val="24"/>
          <w:szCs w:val="24"/>
        </w:rPr>
        <w:t xml:space="preserve">STAFF PRESENT:  </w:t>
      </w:r>
      <w:r w:rsidR="00304CB3">
        <w:rPr>
          <w:rFonts w:ascii="Times New Roman" w:hAnsi="Times New Roman" w:cs="Times New Roman"/>
          <w:sz w:val="24"/>
          <w:szCs w:val="24"/>
        </w:rPr>
        <w:t>Holly Hatlewick</w:t>
      </w:r>
      <w:r w:rsidR="00846538">
        <w:rPr>
          <w:rFonts w:ascii="Times New Roman" w:hAnsi="Times New Roman" w:cs="Times New Roman"/>
          <w:sz w:val="24"/>
          <w:szCs w:val="24"/>
        </w:rPr>
        <w:t>,</w:t>
      </w:r>
      <w:r w:rsidR="00304CB3">
        <w:rPr>
          <w:rFonts w:ascii="Times New Roman" w:hAnsi="Times New Roman" w:cs="Times New Roman"/>
          <w:sz w:val="24"/>
          <w:szCs w:val="24"/>
        </w:rPr>
        <w:t xml:space="preserve"> </w:t>
      </w:r>
      <w:r w:rsidR="00F41A6D">
        <w:rPr>
          <w:rFonts w:ascii="Times New Roman" w:hAnsi="Times New Roman" w:cs="Times New Roman"/>
          <w:sz w:val="24"/>
          <w:szCs w:val="24"/>
        </w:rPr>
        <w:t>Karen Wermers</w:t>
      </w:r>
    </w:p>
    <w:p w:rsidR="008E4B0B" w:rsidRDefault="00E72E0A" w:rsidP="008E4B0B">
      <w:pPr>
        <w:tabs>
          <w:tab w:val="left" w:pos="8325"/>
        </w:tabs>
        <w:rPr>
          <w:rFonts w:ascii="Times New Roman" w:hAnsi="Times New Roman" w:cs="Times New Roman"/>
          <w:sz w:val="24"/>
          <w:szCs w:val="24"/>
        </w:rPr>
      </w:pPr>
      <w:r w:rsidRPr="00E924CC">
        <w:rPr>
          <w:rFonts w:ascii="Times New Roman" w:hAnsi="Times New Roman" w:cs="Times New Roman"/>
          <w:b/>
          <w:sz w:val="24"/>
          <w:szCs w:val="24"/>
        </w:rPr>
        <w:t>Others Presen</w:t>
      </w:r>
      <w:r w:rsidRPr="00E924CC">
        <w:rPr>
          <w:rFonts w:ascii="Times New Roman" w:hAnsi="Times New Roman" w:cs="Times New Roman"/>
          <w:sz w:val="24"/>
          <w:szCs w:val="24"/>
        </w:rPr>
        <w:t>t:</w:t>
      </w:r>
      <w:r w:rsidR="00AF486D">
        <w:rPr>
          <w:rFonts w:ascii="Times New Roman" w:hAnsi="Times New Roman" w:cs="Times New Roman"/>
          <w:sz w:val="24"/>
          <w:szCs w:val="24"/>
        </w:rPr>
        <w:t xml:space="preserve"> Commissioner John Stahl</w:t>
      </w:r>
    </w:p>
    <w:p w:rsidR="00BE7156" w:rsidRDefault="00BE7156" w:rsidP="008E4B0B">
      <w:pPr>
        <w:tabs>
          <w:tab w:val="left" w:pos="8325"/>
        </w:tabs>
        <w:rPr>
          <w:rFonts w:ascii="Times New Roman" w:hAnsi="Times New Roman" w:cs="Times New Roman"/>
          <w:sz w:val="24"/>
          <w:szCs w:val="24"/>
        </w:rPr>
      </w:pPr>
      <w:r w:rsidRPr="00BE7156">
        <w:rPr>
          <w:rFonts w:ascii="Times New Roman" w:hAnsi="Times New Roman" w:cs="Times New Roman"/>
          <w:b/>
          <w:sz w:val="24"/>
          <w:szCs w:val="24"/>
        </w:rPr>
        <w:t>Citizens Comment Period:</w:t>
      </w:r>
      <w:r>
        <w:rPr>
          <w:rFonts w:ascii="Times New Roman" w:hAnsi="Times New Roman" w:cs="Times New Roman"/>
          <w:sz w:val="24"/>
          <w:szCs w:val="24"/>
        </w:rPr>
        <w:t xml:space="preserve"> Dispensed, no citizens present </w:t>
      </w:r>
    </w:p>
    <w:p w:rsidR="00BE7156" w:rsidRDefault="00BE7156" w:rsidP="008E4B0B">
      <w:pPr>
        <w:tabs>
          <w:tab w:val="left" w:pos="8325"/>
        </w:tabs>
        <w:rPr>
          <w:rFonts w:ascii="Times New Roman" w:hAnsi="Times New Roman" w:cs="Times New Roman"/>
          <w:sz w:val="24"/>
          <w:szCs w:val="24"/>
        </w:rPr>
      </w:pPr>
      <w:r w:rsidRPr="00BE7156">
        <w:rPr>
          <w:rFonts w:ascii="Times New Roman" w:hAnsi="Times New Roman" w:cs="Times New Roman"/>
          <w:b/>
          <w:sz w:val="24"/>
          <w:szCs w:val="24"/>
        </w:rPr>
        <w:t>Consent Agenda</w:t>
      </w:r>
      <w:r w:rsidR="009862F4">
        <w:rPr>
          <w:rFonts w:ascii="Times New Roman" w:hAnsi="Times New Roman" w:cs="Times New Roman"/>
          <w:sz w:val="24"/>
          <w:szCs w:val="24"/>
        </w:rPr>
        <w:t>: A</w:t>
      </w:r>
      <w:r w:rsidR="000A7BEB">
        <w:rPr>
          <w:rFonts w:ascii="Times New Roman" w:hAnsi="Times New Roman" w:cs="Times New Roman"/>
          <w:sz w:val="24"/>
          <w:szCs w:val="24"/>
        </w:rPr>
        <w:t>pprove</w:t>
      </w:r>
      <w:r w:rsidR="00034ADF">
        <w:rPr>
          <w:rFonts w:ascii="Times New Roman" w:hAnsi="Times New Roman" w:cs="Times New Roman"/>
          <w:sz w:val="24"/>
          <w:szCs w:val="24"/>
        </w:rPr>
        <w:t>d</w:t>
      </w:r>
      <w:r>
        <w:rPr>
          <w:rFonts w:ascii="Times New Roman" w:hAnsi="Times New Roman" w:cs="Times New Roman"/>
          <w:sz w:val="24"/>
          <w:szCs w:val="24"/>
        </w:rPr>
        <w:t xml:space="preserve"> </w:t>
      </w:r>
      <w:r w:rsidR="002E0FF0">
        <w:rPr>
          <w:rFonts w:ascii="Times New Roman" w:hAnsi="Times New Roman" w:cs="Times New Roman"/>
          <w:sz w:val="24"/>
          <w:szCs w:val="24"/>
        </w:rPr>
        <w:t xml:space="preserve">the minutes from </w:t>
      </w:r>
      <w:r w:rsidR="00AF486D">
        <w:rPr>
          <w:rFonts w:ascii="Times New Roman" w:hAnsi="Times New Roman" w:cs="Times New Roman"/>
          <w:sz w:val="24"/>
          <w:szCs w:val="24"/>
        </w:rPr>
        <w:t>March</w:t>
      </w:r>
      <w:r w:rsidR="005F6F1C">
        <w:rPr>
          <w:rFonts w:ascii="Times New Roman" w:hAnsi="Times New Roman" w:cs="Times New Roman"/>
          <w:sz w:val="24"/>
          <w:szCs w:val="24"/>
        </w:rPr>
        <w:t>. 2018</w:t>
      </w:r>
      <w:r w:rsidR="0079740F">
        <w:rPr>
          <w:rFonts w:ascii="Times New Roman" w:hAnsi="Times New Roman" w:cs="Times New Roman"/>
          <w:sz w:val="24"/>
          <w:szCs w:val="24"/>
        </w:rPr>
        <w:t xml:space="preserve"> re</w:t>
      </w:r>
      <w:r w:rsidR="003624B3">
        <w:rPr>
          <w:rFonts w:ascii="Times New Roman" w:hAnsi="Times New Roman" w:cs="Times New Roman"/>
          <w:sz w:val="24"/>
          <w:szCs w:val="24"/>
        </w:rPr>
        <w:t>gular meeting and bills to pay (</w:t>
      </w:r>
      <w:r w:rsidR="00BB289F">
        <w:rPr>
          <w:rFonts w:ascii="Times New Roman" w:hAnsi="Times New Roman" w:cs="Times New Roman"/>
          <w:b/>
          <w:sz w:val="24"/>
          <w:szCs w:val="24"/>
        </w:rPr>
        <w:t>Kelly</w:t>
      </w:r>
      <w:r w:rsidR="005F6F1C">
        <w:rPr>
          <w:rFonts w:ascii="Times New Roman" w:hAnsi="Times New Roman" w:cs="Times New Roman"/>
          <w:b/>
          <w:sz w:val="24"/>
          <w:szCs w:val="24"/>
        </w:rPr>
        <w:t xml:space="preserve">, </w:t>
      </w:r>
      <w:r w:rsidR="00AF486D">
        <w:rPr>
          <w:rFonts w:ascii="Times New Roman" w:hAnsi="Times New Roman" w:cs="Times New Roman"/>
          <w:b/>
          <w:sz w:val="24"/>
          <w:szCs w:val="24"/>
        </w:rPr>
        <w:t>Hebrink</w:t>
      </w:r>
      <w:r w:rsidRPr="00BE7156">
        <w:rPr>
          <w:rFonts w:ascii="Times New Roman" w:hAnsi="Times New Roman" w:cs="Times New Roman"/>
          <w:b/>
          <w:sz w:val="24"/>
          <w:szCs w:val="24"/>
        </w:rPr>
        <w:t>)</w:t>
      </w:r>
      <w:r>
        <w:rPr>
          <w:rFonts w:ascii="Times New Roman" w:hAnsi="Times New Roman" w:cs="Times New Roman"/>
          <w:sz w:val="24"/>
          <w:szCs w:val="24"/>
        </w:rPr>
        <w:t xml:space="preserve"> </w:t>
      </w:r>
      <w:r w:rsidR="006F1982" w:rsidRPr="000A7BEB">
        <w:rPr>
          <w:rFonts w:ascii="Times New Roman" w:hAnsi="Times New Roman" w:cs="Times New Roman"/>
          <w:b/>
          <w:sz w:val="24"/>
          <w:szCs w:val="24"/>
        </w:rPr>
        <w:t>MSC</w:t>
      </w:r>
    </w:p>
    <w:p w:rsidR="008A52EE" w:rsidRPr="009862F4" w:rsidRDefault="000A7BEB" w:rsidP="009862F4">
      <w:pPr>
        <w:tabs>
          <w:tab w:val="left" w:pos="8325"/>
        </w:tabs>
        <w:rPr>
          <w:rFonts w:ascii="Times New Roman" w:hAnsi="Times New Roman" w:cs="Times New Roman"/>
          <w:b/>
          <w:sz w:val="24"/>
          <w:szCs w:val="24"/>
        </w:rPr>
      </w:pPr>
      <w:r w:rsidRPr="00AF3918">
        <w:rPr>
          <w:rFonts w:ascii="Times New Roman" w:hAnsi="Times New Roman" w:cs="Times New Roman"/>
          <w:b/>
          <w:sz w:val="24"/>
          <w:szCs w:val="24"/>
        </w:rPr>
        <w:t>Treasurers Report</w:t>
      </w:r>
      <w:r w:rsidR="009862F4">
        <w:rPr>
          <w:rFonts w:ascii="Times New Roman" w:hAnsi="Times New Roman" w:cs="Times New Roman"/>
          <w:sz w:val="24"/>
          <w:szCs w:val="24"/>
        </w:rPr>
        <w:t>: A</w:t>
      </w:r>
      <w:r w:rsidRPr="00AF3918">
        <w:rPr>
          <w:rFonts w:ascii="Times New Roman" w:hAnsi="Times New Roman" w:cs="Times New Roman"/>
          <w:sz w:val="24"/>
          <w:szCs w:val="24"/>
        </w:rPr>
        <w:t>pprove</w:t>
      </w:r>
      <w:r w:rsidR="00034ADF">
        <w:rPr>
          <w:rFonts w:ascii="Times New Roman" w:hAnsi="Times New Roman" w:cs="Times New Roman"/>
          <w:sz w:val="24"/>
          <w:szCs w:val="24"/>
        </w:rPr>
        <w:t>d</w:t>
      </w:r>
      <w:r w:rsidR="006F1982" w:rsidRPr="00AF3918">
        <w:rPr>
          <w:rFonts w:ascii="Times New Roman" w:hAnsi="Times New Roman" w:cs="Times New Roman"/>
          <w:sz w:val="24"/>
          <w:szCs w:val="24"/>
        </w:rPr>
        <w:t xml:space="preserve"> </w:t>
      </w:r>
      <w:r w:rsidR="00AF486D">
        <w:rPr>
          <w:rFonts w:ascii="Times New Roman" w:hAnsi="Times New Roman" w:cs="Times New Roman"/>
          <w:sz w:val="24"/>
          <w:szCs w:val="24"/>
        </w:rPr>
        <w:t>March</w:t>
      </w:r>
      <w:r w:rsidR="006F1982" w:rsidRPr="00AF3918">
        <w:rPr>
          <w:rFonts w:ascii="Times New Roman" w:hAnsi="Times New Roman" w:cs="Times New Roman"/>
          <w:sz w:val="24"/>
          <w:szCs w:val="24"/>
        </w:rPr>
        <w:t xml:space="preserve"> treasury report</w:t>
      </w:r>
      <w:r w:rsidR="00846538">
        <w:rPr>
          <w:rFonts w:ascii="Times New Roman" w:hAnsi="Times New Roman" w:cs="Times New Roman"/>
          <w:sz w:val="24"/>
          <w:szCs w:val="24"/>
        </w:rPr>
        <w:t xml:space="preserve"> </w:t>
      </w:r>
      <w:r w:rsidR="00BB289F">
        <w:rPr>
          <w:rFonts w:ascii="Times New Roman" w:hAnsi="Times New Roman" w:cs="Times New Roman"/>
          <w:b/>
          <w:sz w:val="24"/>
          <w:szCs w:val="24"/>
        </w:rPr>
        <w:t>(</w:t>
      </w:r>
      <w:r w:rsidR="00AF486D">
        <w:rPr>
          <w:rFonts w:ascii="Times New Roman" w:hAnsi="Times New Roman" w:cs="Times New Roman"/>
          <w:b/>
          <w:sz w:val="24"/>
          <w:szCs w:val="24"/>
        </w:rPr>
        <w:t>Ness, Koenig</w:t>
      </w:r>
      <w:r w:rsidRPr="00AF3918">
        <w:rPr>
          <w:rFonts w:ascii="Times New Roman" w:hAnsi="Times New Roman" w:cs="Times New Roman"/>
          <w:b/>
          <w:sz w:val="24"/>
          <w:szCs w:val="24"/>
        </w:rPr>
        <w:t>)</w:t>
      </w:r>
      <w:r w:rsidRPr="00AF3918">
        <w:rPr>
          <w:rFonts w:ascii="Times New Roman" w:hAnsi="Times New Roman" w:cs="Times New Roman"/>
          <w:sz w:val="24"/>
          <w:szCs w:val="24"/>
        </w:rPr>
        <w:t xml:space="preserve"> </w:t>
      </w:r>
      <w:r w:rsidR="006F1982" w:rsidRPr="00AF3918">
        <w:rPr>
          <w:rFonts w:ascii="Times New Roman" w:hAnsi="Times New Roman" w:cs="Times New Roman"/>
          <w:b/>
          <w:sz w:val="24"/>
          <w:szCs w:val="24"/>
        </w:rPr>
        <w:t>MSC</w:t>
      </w:r>
      <w:r w:rsidR="00E71EAB">
        <w:rPr>
          <w:rFonts w:ascii="Times New Roman" w:hAnsi="Times New Roman" w:cs="Times New Roman"/>
          <w:b/>
          <w:sz w:val="24"/>
        </w:rPr>
        <w:tab/>
      </w:r>
      <w:r w:rsidR="00E71EAB">
        <w:rPr>
          <w:rFonts w:ascii="Times New Roman" w:hAnsi="Times New Roman" w:cs="Times New Roman"/>
          <w:b/>
          <w:sz w:val="24"/>
        </w:rPr>
        <w:tab/>
      </w:r>
    </w:p>
    <w:p w:rsidR="00E72E0A" w:rsidRDefault="00AF486D" w:rsidP="00161CDB">
      <w:pPr>
        <w:widowControl w:val="0"/>
        <w:tabs>
          <w:tab w:val="decimal" w:pos="900"/>
        </w:tabs>
        <w:autoSpaceDE w:val="0"/>
        <w:autoSpaceDN w:val="0"/>
        <w:adjustRightInd w:val="0"/>
        <w:spacing w:after="0" w:line="240" w:lineRule="auto"/>
        <w:contextualSpacing/>
        <w:rPr>
          <w:rFonts w:ascii="Times New Roman" w:hAnsi="Times New Roman" w:cs="Times New Roman"/>
          <w:b/>
          <w:sz w:val="24"/>
        </w:rPr>
      </w:pPr>
      <w:r>
        <w:rPr>
          <w:rFonts w:ascii="Times New Roman" w:hAnsi="Times New Roman" w:cs="Times New Roman"/>
          <w:b/>
          <w:sz w:val="24"/>
        </w:rPr>
        <w:t>Other Watercourses – Resolution 2018-1</w:t>
      </w:r>
      <w:r w:rsidR="00DC1425">
        <w:rPr>
          <w:rFonts w:ascii="Times New Roman" w:hAnsi="Times New Roman" w:cs="Times New Roman"/>
          <w:b/>
          <w:sz w:val="24"/>
        </w:rPr>
        <w:t xml:space="preserve">: </w:t>
      </w:r>
      <w:r w:rsidR="00DC1425">
        <w:rPr>
          <w:rFonts w:ascii="Times New Roman" w:hAnsi="Times New Roman" w:cs="Times New Roman"/>
          <w:sz w:val="24"/>
        </w:rPr>
        <w:t xml:space="preserve">A general overview of what was discussed at work session was given. Approved resolution </w:t>
      </w:r>
      <w:r w:rsidR="00DC1425">
        <w:rPr>
          <w:rFonts w:ascii="Times New Roman" w:hAnsi="Times New Roman" w:cs="Times New Roman"/>
          <w:b/>
          <w:sz w:val="24"/>
        </w:rPr>
        <w:t>(Hebrink, Ness) MSC</w:t>
      </w:r>
    </w:p>
    <w:p w:rsidR="00DC1425" w:rsidRDefault="00DC1425" w:rsidP="00161CDB">
      <w:pPr>
        <w:widowControl w:val="0"/>
        <w:tabs>
          <w:tab w:val="decimal" w:pos="900"/>
        </w:tabs>
        <w:autoSpaceDE w:val="0"/>
        <w:autoSpaceDN w:val="0"/>
        <w:adjustRightInd w:val="0"/>
        <w:spacing w:after="0" w:line="240" w:lineRule="auto"/>
        <w:contextualSpacing/>
        <w:rPr>
          <w:rFonts w:ascii="Times New Roman" w:hAnsi="Times New Roman" w:cs="Times New Roman"/>
          <w:b/>
          <w:sz w:val="24"/>
        </w:rPr>
      </w:pPr>
    </w:p>
    <w:p w:rsidR="00DC1425" w:rsidRDefault="00DC1425" w:rsidP="00161CDB">
      <w:pPr>
        <w:widowControl w:val="0"/>
        <w:tabs>
          <w:tab w:val="decimal" w:pos="900"/>
        </w:tabs>
        <w:autoSpaceDE w:val="0"/>
        <w:autoSpaceDN w:val="0"/>
        <w:adjustRightInd w:val="0"/>
        <w:spacing w:after="0" w:line="240" w:lineRule="auto"/>
        <w:contextualSpacing/>
        <w:rPr>
          <w:rFonts w:ascii="Times New Roman" w:hAnsi="Times New Roman" w:cs="Times New Roman"/>
          <w:sz w:val="24"/>
        </w:rPr>
      </w:pPr>
      <w:r>
        <w:rPr>
          <w:rFonts w:ascii="Times New Roman" w:hAnsi="Times New Roman" w:cs="Times New Roman"/>
          <w:b/>
          <w:sz w:val="24"/>
        </w:rPr>
        <w:t xml:space="preserve">Time Tracking: </w:t>
      </w:r>
      <w:r>
        <w:rPr>
          <w:rFonts w:ascii="Times New Roman" w:hAnsi="Times New Roman" w:cs="Times New Roman"/>
          <w:sz w:val="24"/>
        </w:rPr>
        <w:t>Discussed a phone application that would provide a different method for staff time tracking along with tracking employee’s location during the work day. It was suggested that more information be gathered before approving this method of tracking.</w:t>
      </w:r>
    </w:p>
    <w:p w:rsidR="00DC1425" w:rsidRDefault="00DC1425" w:rsidP="00161CDB">
      <w:pPr>
        <w:widowControl w:val="0"/>
        <w:tabs>
          <w:tab w:val="decimal" w:pos="900"/>
        </w:tabs>
        <w:autoSpaceDE w:val="0"/>
        <w:autoSpaceDN w:val="0"/>
        <w:adjustRightInd w:val="0"/>
        <w:spacing w:after="0" w:line="240" w:lineRule="auto"/>
        <w:contextualSpacing/>
        <w:rPr>
          <w:rFonts w:ascii="Times New Roman" w:hAnsi="Times New Roman" w:cs="Times New Roman"/>
          <w:sz w:val="24"/>
        </w:rPr>
      </w:pPr>
    </w:p>
    <w:p w:rsidR="00DC1425" w:rsidRDefault="00DC1425" w:rsidP="00161CDB">
      <w:pPr>
        <w:widowControl w:val="0"/>
        <w:tabs>
          <w:tab w:val="decimal" w:pos="900"/>
        </w:tabs>
        <w:autoSpaceDE w:val="0"/>
        <w:autoSpaceDN w:val="0"/>
        <w:adjustRightInd w:val="0"/>
        <w:spacing w:after="0" w:line="240" w:lineRule="auto"/>
        <w:contextualSpacing/>
        <w:rPr>
          <w:rFonts w:ascii="Times New Roman" w:hAnsi="Times New Roman" w:cs="Times New Roman"/>
          <w:b/>
          <w:sz w:val="24"/>
        </w:rPr>
      </w:pPr>
      <w:r>
        <w:rPr>
          <w:rFonts w:ascii="Times New Roman" w:hAnsi="Times New Roman" w:cs="Times New Roman"/>
          <w:b/>
          <w:sz w:val="24"/>
        </w:rPr>
        <w:t>Cost-Share Policy – Draft:</w:t>
      </w:r>
      <w:r>
        <w:rPr>
          <w:rFonts w:ascii="Times New Roman" w:hAnsi="Times New Roman" w:cs="Times New Roman"/>
          <w:sz w:val="24"/>
        </w:rPr>
        <w:t xml:space="preserve"> This policy will be a standard policy for the SWCD, allowing changes to encompass the needs of different cost-share programs that become available through the SWCD. Approved Policy </w:t>
      </w:r>
      <w:r>
        <w:rPr>
          <w:rFonts w:ascii="Times New Roman" w:hAnsi="Times New Roman" w:cs="Times New Roman"/>
          <w:b/>
          <w:sz w:val="24"/>
        </w:rPr>
        <w:t>(Kelly, Koenig) MSC</w:t>
      </w:r>
    </w:p>
    <w:p w:rsidR="00DC1425" w:rsidRDefault="00DC1425" w:rsidP="00161CDB">
      <w:pPr>
        <w:widowControl w:val="0"/>
        <w:tabs>
          <w:tab w:val="decimal" w:pos="900"/>
        </w:tabs>
        <w:autoSpaceDE w:val="0"/>
        <w:autoSpaceDN w:val="0"/>
        <w:adjustRightInd w:val="0"/>
        <w:spacing w:after="0" w:line="240" w:lineRule="auto"/>
        <w:contextualSpacing/>
        <w:rPr>
          <w:rFonts w:ascii="Times New Roman" w:hAnsi="Times New Roman" w:cs="Times New Roman"/>
          <w:b/>
          <w:sz w:val="24"/>
        </w:rPr>
      </w:pPr>
    </w:p>
    <w:p w:rsidR="00DC1425" w:rsidRDefault="00DC1425" w:rsidP="00161CDB">
      <w:pPr>
        <w:widowControl w:val="0"/>
        <w:tabs>
          <w:tab w:val="decimal" w:pos="900"/>
        </w:tabs>
        <w:autoSpaceDE w:val="0"/>
        <w:autoSpaceDN w:val="0"/>
        <w:adjustRightInd w:val="0"/>
        <w:spacing w:after="0" w:line="240" w:lineRule="auto"/>
        <w:contextualSpacing/>
        <w:rPr>
          <w:rFonts w:ascii="Times New Roman" w:hAnsi="Times New Roman" w:cs="Times New Roman"/>
          <w:b/>
          <w:sz w:val="24"/>
        </w:rPr>
      </w:pPr>
      <w:r>
        <w:rPr>
          <w:rFonts w:ascii="Times New Roman" w:hAnsi="Times New Roman" w:cs="Times New Roman"/>
          <w:b/>
          <w:sz w:val="24"/>
        </w:rPr>
        <w:t xml:space="preserve">Buffer Laws: a) Cost-share: </w:t>
      </w:r>
      <w:r w:rsidR="00EB0BC3">
        <w:rPr>
          <w:rFonts w:ascii="Times New Roman" w:hAnsi="Times New Roman" w:cs="Times New Roman"/>
          <w:sz w:val="24"/>
        </w:rPr>
        <w:t>A</w:t>
      </w:r>
      <w:r w:rsidR="007B4465" w:rsidRPr="007B4465">
        <w:rPr>
          <w:rFonts w:ascii="Times New Roman" w:hAnsi="Times New Roman" w:cs="Times New Roman"/>
          <w:sz w:val="24"/>
        </w:rPr>
        <w:t>u</w:t>
      </w:r>
      <w:r w:rsidR="007B4465">
        <w:rPr>
          <w:rFonts w:ascii="Times New Roman" w:hAnsi="Times New Roman" w:cs="Times New Roman"/>
          <w:sz w:val="24"/>
        </w:rPr>
        <w:t>thorize staff with appropriate Job Approval A</w:t>
      </w:r>
      <w:r w:rsidR="007B4465" w:rsidRPr="007B4465">
        <w:rPr>
          <w:rFonts w:ascii="Times New Roman" w:hAnsi="Times New Roman" w:cs="Times New Roman"/>
          <w:sz w:val="24"/>
        </w:rPr>
        <w:t>uthority</w:t>
      </w:r>
      <w:r w:rsidR="007B4465">
        <w:rPr>
          <w:rFonts w:ascii="Times New Roman" w:hAnsi="Times New Roman" w:cs="Times New Roman"/>
          <w:sz w:val="24"/>
        </w:rPr>
        <w:t xml:space="preserve"> (JAA) to approve buffer cost-</w:t>
      </w:r>
      <w:r w:rsidR="007B4465" w:rsidRPr="007B4465">
        <w:rPr>
          <w:rFonts w:ascii="Times New Roman" w:hAnsi="Times New Roman" w:cs="Times New Roman"/>
          <w:sz w:val="24"/>
        </w:rPr>
        <w:t>share seed mixes that they feel will be successful and meet some type of</w:t>
      </w:r>
      <w:r w:rsidR="00EB0BC3" w:rsidRPr="007B4465">
        <w:rPr>
          <w:rFonts w:ascii="Times New Roman" w:hAnsi="Times New Roman" w:cs="Times New Roman"/>
          <w:sz w:val="24"/>
        </w:rPr>
        <w:t> state</w:t>
      </w:r>
      <w:r w:rsidR="007B4465" w:rsidRPr="007B4465">
        <w:rPr>
          <w:rFonts w:ascii="Times New Roman" w:hAnsi="Times New Roman" w:cs="Times New Roman"/>
          <w:sz w:val="24"/>
        </w:rPr>
        <w:t xml:space="preserve">, local or federal seeding guidelines. </w:t>
      </w:r>
      <w:r>
        <w:rPr>
          <w:rFonts w:ascii="Times New Roman" w:hAnsi="Times New Roman" w:cs="Times New Roman"/>
          <w:b/>
          <w:sz w:val="24"/>
        </w:rPr>
        <w:t>(Ness, Koenig) MSC</w:t>
      </w:r>
    </w:p>
    <w:p w:rsidR="00EB0BC3" w:rsidRDefault="00EB0BC3" w:rsidP="00161CDB">
      <w:pPr>
        <w:widowControl w:val="0"/>
        <w:tabs>
          <w:tab w:val="decimal" w:pos="900"/>
        </w:tabs>
        <w:autoSpaceDE w:val="0"/>
        <w:autoSpaceDN w:val="0"/>
        <w:adjustRightInd w:val="0"/>
        <w:spacing w:after="0" w:line="240" w:lineRule="auto"/>
        <w:contextualSpacing/>
        <w:rPr>
          <w:rFonts w:ascii="Times New Roman" w:hAnsi="Times New Roman" w:cs="Times New Roman"/>
          <w:b/>
          <w:sz w:val="24"/>
        </w:rPr>
      </w:pPr>
    </w:p>
    <w:p w:rsidR="00DC1425" w:rsidRDefault="00DC1425" w:rsidP="00161CDB">
      <w:pPr>
        <w:widowControl w:val="0"/>
        <w:tabs>
          <w:tab w:val="decimal" w:pos="900"/>
        </w:tabs>
        <w:autoSpaceDE w:val="0"/>
        <w:autoSpaceDN w:val="0"/>
        <w:adjustRightInd w:val="0"/>
        <w:spacing w:after="0" w:line="240" w:lineRule="auto"/>
        <w:contextualSpacing/>
        <w:rPr>
          <w:rFonts w:ascii="Times New Roman" w:hAnsi="Times New Roman" w:cs="Times New Roman"/>
          <w:sz w:val="24"/>
        </w:rPr>
      </w:pPr>
      <w:r>
        <w:rPr>
          <w:rFonts w:ascii="Times New Roman" w:hAnsi="Times New Roman" w:cs="Times New Roman"/>
          <w:b/>
          <w:sz w:val="24"/>
        </w:rPr>
        <w:t>b) Draft APO</w:t>
      </w:r>
      <w:r w:rsidR="007B4465">
        <w:rPr>
          <w:rFonts w:ascii="Times New Roman" w:hAnsi="Times New Roman" w:cs="Times New Roman"/>
          <w:b/>
          <w:sz w:val="24"/>
        </w:rPr>
        <w:t xml:space="preserve">: </w:t>
      </w:r>
      <w:r w:rsidR="007B4465">
        <w:rPr>
          <w:rFonts w:ascii="Times New Roman" w:hAnsi="Times New Roman" w:cs="Times New Roman"/>
          <w:sz w:val="24"/>
        </w:rPr>
        <w:t xml:space="preserve">Board decided to wait to hear the results from the BWSR Special Board Meeting that took place on April 12, 2018. </w:t>
      </w:r>
      <w:r w:rsidR="001E6BE6">
        <w:rPr>
          <w:rFonts w:ascii="Times New Roman" w:hAnsi="Times New Roman" w:cs="Times New Roman"/>
          <w:sz w:val="24"/>
        </w:rPr>
        <w:t xml:space="preserve"> No action taken at this time. </w:t>
      </w:r>
    </w:p>
    <w:p w:rsidR="007B4465" w:rsidRDefault="007B4465" w:rsidP="00161CDB">
      <w:pPr>
        <w:widowControl w:val="0"/>
        <w:tabs>
          <w:tab w:val="decimal" w:pos="900"/>
        </w:tabs>
        <w:autoSpaceDE w:val="0"/>
        <w:autoSpaceDN w:val="0"/>
        <w:adjustRightInd w:val="0"/>
        <w:spacing w:after="0" w:line="240" w:lineRule="auto"/>
        <w:contextualSpacing/>
        <w:rPr>
          <w:rFonts w:ascii="Times New Roman" w:hAnsi="Times New Roman" w:cs="Times New Roman"/>
          <w:sz w:val="24"/>
        </w:rPr>
      </w:pPr>
    </w:p>
    <w:p w:rsidR="007B4465" w:rsidRDefault="007B4465" w:rsidP="00161CDB">
      <w:pPr>
        <w:widowControl w:val="0"/>
        <w:tabs>
          <w:tab w:val="decimal" w:pos="900"/>
        </w:tabs>
        <w:autoSpaceDE w:val="0"/>
        <w:autoSpaceDN w:val="0"/>
        <w:adjustRightInd w:val="0"/>
        <w:spacing w:after="0" w:line="240" w:lineRule="auto"/>
        <w:contextualSpacing/>
        <w:rPr>
          <w:rFonts w:ascii="Times New Roman" w:hAnsi="Times New Roman" w:cs="Times New Roman"/>
          <w:b/>
          <w:sz w:val="24"/>
        </w:rPr>
      </w:pPr>
      <w:r w:rsidRPr="007B4465">
        <w:rPr>
          <w:rFonts w:ascii="Times New Roman" w:hAnsi="Times New Roman" w:cs="Times New Roman"/>
          <w:b/>
          <w:sz w:val="24"/>
        </w:rPr>
        <w:t>Drill Operations for 2018</w:t>
      </w:r>
      <w:r>
        <w:rPr>
          <w:rFonts w:ascii="Times New Roman" w:hAnsi="Times New Roman" w:cs="Times New Roman"/>
          <w:b/>
          <w:sz w:val="24"/>
        </w:rPr>
        <w:t xml:space="preserve">: </w:t>
      </w:r>
      <w:r w:rsidR="001E6BE6">
        <w:rPr>
          <w:rFonts w:ascii="Times New Roman" w:hAnsi="Times New Roman" w:cs="Times New Roman"/>
          <w:sz w:val="24"/>
        </w:rPr>
        <w:t>Approve</w:t>
      </w:r>
      <w:r w:rsidRPr="007B4465">
        <w:rPr>
          <w:rFonts w:ascii="Times New Roman" w:hAnsi="Times New Roman" w:cs="Times New Roman"/>
          <w:sz w:val="24"/>
        </w:rPr>
        <w:t xml:space="preserve"> season long drill lessee agree</w:t>
      </w:r>
      <w:r>
        <w:rPr>
          <w:rFonts w:ascii="Times New Roman" w:hAnsi="Times New Roman" w:cs="Times New Roman"/>
          <w:sz w:val="24"/>
        </w:rPr>
        <w:t xml:space="preserve">ment with Dean &amp; Joe Dambroten </w:t>
      </w:r>
      <w:r w:rsidRPr="007B4465">
        <w:rPr>
          <w:rFonts w:ascii="Times New Roman" w:hAnsi="Times New Roman" w:cs="Times New Roman"/>
          <w:sz w:val="24"/>
        </w:rPr>
        <w:t>and not r</w:t>
      </w:r>
      <w:r>
        <w:rPr>
          <w:rFonts w:ascii="Times New Roman" w:hAnsi="Times New Roman" w:cs="Times New Roman"/>
          <w:sz w:val="24"/>
        </w:rPr>
        <w:t>ent the drill to individual landowners </w:t>
      </w:r>
      <w:r w:rsidRPr="007B4465">
        <w:rPr>
          <w:rFonts w:ascii="Times New Roman" w:hAnsi="Times New Roman" w:cs="Times New Roman"/>
          <w:sz w:val="24"/>
        </w:rPr>
        <w:t>for the period of April 12- Sep</w:t>
      </w:r>
      <w:r>
        <w:rPr>
          <w:rFonts w:ascii="Times New Roman" w:hAnsi="Times New Roman" w:cs="Times New Roman"/>
          <w:sz w:val="24"/>
        </w:rPr>
        <w:t>tember 15, 2018, the SWC</w:t>
      </w:r>
      <w:r w:rsidRPr="007B4465">
        <w:rPr>
          <w:rFonts w:ascii="Times New Roman" w:hAnsi="Times New Roman" w:cs="Times New Roman"/>
          <w:sz w:val="24"/>
        </w:rPr>
        <w:t>D</w:t>
      </w:r>
      <w:r>
        <w:rPr>
          <w:rFonts w:ascii="Times New Roman" w:hAnsi="Times New Roman" w:cs="Times New Roman"/>
          <w:sz w:val="24"/>
        </w:rPr>
        <w:t xml:space="preserve"> will no longer </w:t>
      </w:r>
      <w:r w:rsidR="001E6BE6">
        <w:rPr>
          <w:rFonts w:ascii="Times New Roman" w:hAnsi="Times New Roman" w:cs="Times New Roman"/>
          <w:sz w:val="24"/>
        </w:rPr>
        <w:t>accept</w:t>
      </w:r>
      <w:r>
        <w:rPr>
          <w:rFonts w:ascii="Times New Roman" w:hAnsi="Times New Roman" w:cs="Times New Roman"/>
          <w:sz w:val="24"/>
        </w:rPr>
        <w:t xml:space="preserve"> requests</w:t>
      </w:r>
      <w:r w:rsidRPr="007B4465">
        <w:rPr>
          <w:rFonts w:ascii="Times New Roman" w:hAnsi="Times New Roman" w:cs="Times New Roman"/>
          <w:sz w:val="24"/>
        </w:rPr>
        <w:t xml:space="preserve"> for drill </w:t>
      </w:r>
      <w:r w:rsidRPr="007B4465">
        <w:rPr>
          <w:rFonts w:ascii="Times New Roman" w:hAnsi="Times New Roman" w:cs="Times New Roman"/>
          <w:sz w:val="24"/>
        </w:rPr>
        <w:lastRenderedPageBreak/>
        <w:t>rentals from April 12, 2018- Sept 15, 2018.</w:t>
      </w:r>
      <w:r w:rsidRPr="007B4465">
        <w:rPr>
          <w:rFonts w:ascii="Times New Roman" w:hAnsi="Times New Roman" w:cs="Times New Roman"/>
          <w:b/>
          <w:sz w:val="24"/>
        </w:rPr>
        <w:t> </w:t>
      </w:r>
      <w:r>
        <w:rPr>
          <w:rFonts w:ascii="Times New Roman" w:hAnsi="Times New Roman" w:cs="Times New Roman"/>
          <w:b/>
          <w:sz w:val="24"/>
        </w:rPr>
        <w:t>(Hebrink, Kelly) MSC</w:t>
      </w:r>
    </w:p>
    <w:p w:rsidR="007B4465" w:rsidRDefault="007B4465" w:rsidP="00161CDB">
      <w:pPr>
        <w:widowControl w:val="0"/>
        <w:tabs>
          <w:tab w:val="decimal" w:pos="900"/>
        </w:tabs>
        <w:autoSpaceDE w:val="0"/>
        <w:autoSpaceDN w:val="0"/>
        <w:adjustRightInd w:val="0"/>
        <w:spacing w:after="0" w:line="240" w:lineRule="auto"/>
        <w:contextualSpacing/>
        <w:rPr>
          <w:rFonts w:ascii="Times New Roman" w:hAnsi="Times New Roman" w:cs="Times New Roman"/>
          <w:b/>
          <w:sz w:val="24"/>
        </w:rPr>
      </w:pPr>
      <w:r>
        <w:rPr>
          <w:rFonts w:ascii="Times New Roman" w:hAnsi="Times New Roman" w:cs="Times New Roman"/>
          <w:b/>
          <w:sz w:val="24"/>
        </w:rPr>
        <w:t xml:space="preserve">May Board Meeting Date: </w:t>
      </w:r>
      <w:r>
        <w:rPr>
          <w:rFonts w:ascii="Times New Roman" w:hAnsi="Times New Roman" w:cs="Times New Roman"/>
          <w:sz w:val="24"/>
        </w:rPr>
        <w:t xml:space="preserve">Next board meeting will occur on May 18, 2018 at 7:30 am at the USDA Service Center. </w:t>
      </w:r>
      <w:r>
        <w:rPr>
          <w:rFonts w:ascii="Times New Roman" w:hAnsi="Times New Roman" w:cs="Times New Roman"/>
          <w:b/>
          <w:sz w:val="24"/>
        </w:rPr>
        <w:t>(Ness, Koenig) MSC</w:t>
      </w:r>
    </w:p>
    <w:p w:rsidR="007B4465" w:rsidRDefault="007B4465" w:rsidP="00161CDB">
      <w:pPr>
        <w:widowControl w:val="0"/>
        <w:tabs>
          <w:tab w:val="decimal" w:pos="900"/>
        </w:tabs>
        <w:autoSpaceDE w:val="0"/>
        <w:autoSpaceDN w:val="0"/>
        <w:adjustRightInd w:val="0"/>
        <w:spacing w:after="0" w:line="240" w:lineRule="auto"/>
        <w:contextualSpacing/>
        <w:rPr>
          <w:rFonts w:ascii="Times New Roman" w:hAnsi="Times New Roman" w:cs="Times New Roman"/>
          <w:b/>
          <w:sz w:val="24"/>
        </w:rPr>
      </w:pPr>
    </w:p>
    <w:p w:rsidR="007B4465" w:rsidRDefault="007B4465" w:rsidP="00161CDB">
      <w:pPr>
        <w:widowControl w:val="0"/>
        <w:tabs>
          <w:tab w:val="decimal" w:pos="900"/>
        </w:tabs>
        <w:autoSpaceDE w:val="0"/>
        <w:autoSpaceDN w:val="0"/>
        <w:adjustRightInd w:val="0"/>
        <w:spacing w:after="0" w:line="240" w:lineRule="auto"/>
        <w:contextualSpacing/>
        <w:rPr>
          <w:rFonts w:ascii="Times New Roman" w:hAnsi="Times New Roman" w:cs="Times New Roman"/>
          <w:sz w:val="24"/>
        </w:rPr>
      </w:pPr>
      <w:r>
        <w:rPr>
          <w:rFonts w:ascii="Times New Roman" w:hAnsi="Times New Roman" w:cs="Times New Roman"/>
          <w:b/>
          <w:sz w:val="24"/>
        </w:rPr>
        <w:t xml:space="preserve">Data Privacy: </w:t>
      </w:r>
      <w:r>
        <w:rPr>
          <w:rFonts w:ascii="Times New Roman" w:hAnsi="Times New Roman" w:cs="Times New Roman"/>
          <w:sz w:val="24"/>
        </w:rPr>
        <w:t>Discussed that Renville County will conduct a data privacy training with staff and board members. Holly will also look into extra online videos to enhance training.</w:t>
      </w:r>
    </w:p>
    <w:p w:rsidR="009862F4" w:rsidRDefault="009862F4" w:rsidP="0075332B">
      <w:pPr>
        <w:rPr>
          <w:rFonts w:ascii="Times New Roman" w:hAnsi="Times New Roman" w:cs="Times New Roman"/>
          <w:b/>
          <w:sz w:val="24"/>
          <w:szCs w:val="24"/>
        </w:rPr>
      </w:pPr>
    </w:p>
    <w:p w:rsidR="0075332B" w:rsidRDefault="0075332B" w:rsidP="0075332B">
      <w:pPr>
        <w:rPr>
          <w:rFonts w:ascii="Times New Roman" w:hAnsi="Times New Roman" w:cs="Times New Roman"/>
          <w:b/>
          <w:sz w:val="24"/>
          <w:szCs w:val="24"/>
        </w:rPr>
      </w:pPr>
      <w:r w:rsidRPr="00AF3918">
        <w:rPr>
          <w:rFonts w:ascii="Times New Roman" w:hAnsi="Times New Roman" w:cs="Times New Roman"/>
          <w:b/>
          <w:sz w:val="24"/>
          <w:szCs w:val="24"/>
        </w:rPr>
        <w:t>Staff report:</w:t>
      </w:r>
    </w:p>
    <w:p w:rsidR="00F42336" w:rsidRDefault="00F42336" w:rsidP="00F42336">
      <w:pPr>
        <w:tabs>
          <w:tab w:val="left" w:pos="8325"/>
        </w:tabs>
        <w:rPr>
          <w:rFonts w:ascii="Times New Roman" w:hAnsi="Times New Roman" w:cs="Times New Roman"/>
          <w:sz w:val="24"/>
          <w:szCs w:val="24"/>
        </w:rPr>
      </w:pPr>
      <w:r>
        <w:rPr>
          <w:rFonts w:ascii="Times New Roman" w:hAnsi="Times New Roman" w:cs="Times New Roman"/>
          <w:sz w:val="24"/>
          <w:szCs w:val="24"/>
        </w:rPr>
        <w:t xml:space="preserve">Administrator Hatlewick: </w:t>
      </w:r>
      <w:r w:rsidR="00D111B1">
        <w:rPr>
          <w:rFonts w:ascii="Times New Roman" w:hAnsi="Times New Roman" w:cs="Times New Roman"/>
          <w:sz w:val="24"/>
          <w:szCs w:val="24"/>
        </w:rPr>
        <w:t>Attended Legislative Days in St. Paul, MN March 12 &amp; 13 with Karen Wermers and Supervisor Ness. Attended CROW River Project meeting, 1W1P meeting, Commissioner Work Sessions, Admin Accounting training, Land O</w:t>
      </w:r>
      <w:r w:rsidR="004D0211">
        <w:rPr>
          <w:rFonts w:ascii="Times New Roman" w:hAnsi="Times New Roman" w:cs="Times New Roman"/>
          <w:sz w:val="24"/>
          <w:szCs w:val="24"/>
        </w:rPr>
        <w:t>’</w:t>
      </w:r>
      <w:r w:rsidR="00D111B1">
        <w:rPr>
          <w:rFonts w:ascii="Times New Roman" w:hAnsi="Times New Roman" w:cs="Times New Roman"/>
          <w:sz w:val="24"/>
          <w:szCs w:val="24"/>
        </w:rPr>
        <w:t xml:space="preserve"> Lakes Buffer meeting. Worked on BWSR training acceleration grant, BWSR buffer cost-share and acted on BWSR Biennial Budget Request (BBR). Conducted administrative Conservation Assistant interviews with the help of Employment Plus, a candidate was selected. Prepared and attended Board Work Session April 5, 2018.</w:t>
      </w:r>
    </w:p>
    <w:p w:rsidR="00F42336" w:rsidRDefault="00F42336" w:rsidP="00F42336">
      <w:pPr>
        <w:tabs>
          <w:tab w:val="left" w:pos="8325"/>
        </w:tabs>
        <w:rPr>
          <w:rFonts w:ascii="Times New Roman" w:hAnsi="Times New Roman" w:cs="Times New Roman"/>
          <w:sz w:val="24"/>
          <w:szCs w:val="24"/>
        </w:rPr>
      </w:pPr>
      <w:r>
        <w:rPr>
          <w:rFonts w:ascii="Times New Roman" w:hAnsi="Times New Roman" w:cs="Times New Roman"/>
          <w:sz w:val="24"/>
          <w:szCs w:val="24"/>
        </w:rPr>
        <w:t xml:space="preserve">Wermers: </w:t>
      </w:r>
      <w:r w:rsidR="00D111B1">
        <w:rPr>
          <w:rFonts w:ascii="Times New Roman" w:hAnsi="Times New Roman" w:cs="Times New Roman"/>
          <w:sz w:val="24"/>
          <w:szCs w:val="24"/>
        </w:rPr>
        <w:t xml:space="preserve">Submitting 9 CREP applications for April 15, 2018 batch. </w:t>
      </w:r>
      <w:r>
        <w:rPr>
          <w:rFonts w:ascii="Times New Roman" w:hAnsi="Times New Roman" w:cs="Times New Roman"/>
          <w:sz w:val="24"/>
          <w:szCs w:val="24"/>
        </w:rPr>
        <w:t xml:space="preserve">Assisting landowners with the CREP program. Processing title work with each new CREP easement and putting together NRCS Cultural Resource review worksheets upon request from BWSR. Assisting landowners with the buffer law. Attended the </w:t>
      </w:r>
      <w:r w:rsidR="00D111B1">
        <w:rPr>
          <w:rFonts w:ascii="Times New Roman" w:hAnsi="Times New Roman" w:cs="Times New Roman"/>
          <w:sz w:val="24"/>
          <w:szCs w:val="24"/>
        </w:rPr>
        <w:t>RUSLE II training, presented at 2 County Buffer meetings, CREP Webinar, and will be attending CREP updated meeting in Marshall.</w:t>
      </w:r>
    </w:p>
    <w:p w:rsidR="00F42336" w:rsidRPr="004D0211" w:rsidRDefault="00F42336" w:rsidP="00D111B1">
      <w:pPr>
        <w:tabs>
          <w:tab w:val="left" w:pos="8325"/>
        </w:tabs>
        <w:rPr>
          <w:rFonts w:ascii="Times New Roman" w:hAnsi="Times New Roman" w:cs="Times New Roman"/>
          <w:b/>
        </w:rPr>
      </w:pPr>
      <w:r w:rsidRPr="00D111B1">
        <w:rPr>
          <w:rFonts w:ascii="Times New Roman" w:hAnsi="Times New Roman" w:cs="Times New Roman"/>
          <w:sz w:val="24"/>
          <w:szCs w:val="24"/>
        </w:rPr>
        <w:t xml:space="preserve">Dale: </w:t>
      </w:r>
      <w:r w:rsidR="00D111B1" w:rsidRPr="00D111B1">
        <w:rPr>
          <w:rFonts w:ascii="Times New Roman" w:hAnsi="Times New Roman" w:cs="Times New Roman"/>
        </w:rPr>
        <w:t>Beaver Falls WMA grade stabilization project awarded to Rough Country Excavating.</w:t>
      </w:r>
      <w:r w:rsidR="00D111B1">
        <w:rPr>
          <w:rFonts w:ascii="Times New Roman" w:hAnsi="Times New Roman" w:cs="Times New Roman"/>
          <w:b/>
        </w:rPr>
        <w:t xml:space="preserve"> </w:t>
      </w:r>
      <w:r w:rsidR="00D111B1" w:rsidRPr="00D111B1">
        <w:rPr>
          <w:rFonts w:ascii="Times New Roman" w:hAnsi="Times New Roman" w:cs="Times New Roman"/>
          <w:sz w:val="24"/>
          <w:szCs w:val="24"/>
        </w:rPr>
        <w:t>Bolton &amp; Menk awarded engineering and design of Hawk Creek streambank restoration. Streambank is a joint project with Renville County.</w:t>
      </w:r>
      <w:r w:rsidR="00D111B1">
        <w:rPr>
          <w:rFonts w:ascii="Times New Roman" w:hAnsi="Times New Roman" w:cs="Times New Roman"/>
          <w:sz w:val="24"/>
          <w:szCs w:val="24"/>
        </w:rPr>
        <w:t xml:space="preserve"> Continue to work on RIM enhancement projects. Continue to send quotes for current CREP sign-up. Collecting applications for State cost-share projects.</w:t>
      </w:r>
      <w:r w:rsidR="004D0211">
        <w:rPr>
          <w:rFonts w:ascii="Times New Roman" w:hAnsi="Times New Roman" w:cs="Times New Roman"/>
          <w:sz w:val="24"/>
          <w:szCs w:val="24"/>
        </w:rPr>
        <w:t xml:space="preserve"> Worked through Individual Development Plans (IDP) with technicians for BWSR assessment.</w:t>
      </w:r>
    </w:p>
    <w:p w:rsidR="007305C7" w:rsidRPr="006249A5" w:rsidRDefault="00F42336" w:rsidP="00F42336">
      <w:pPr>
        <w:tabs>
          <w:tab w:val="left" w:pos="8325"/>
        </w:tabs>
        <w:rPr>
          <w:rFonts w:ascii="Times New Roman" w:hAnsi="Times New Roman" w:cs="Times New Roman"/>
          <w:sz w:val="24"/>
          <w:szCs w:val="24"/>
        </w:rPr>
      </w:pPr>
      <w:r>
        <w:rPr>
          <w:rFonts w:ascii="Times New Roman" w:hAnsi="Times New Roman" w:cs="Times New Roman"/>
          <w:sz w:val="24"/>
          <w:szCs w:val="24"/>
        </w:rPr>
        <w:t xml:space="preserve">Sandager: </w:t>
      </w:r>
      <w:r w:rsidR="004D0211">
        <w:rPr>
          <w:rFonts w:ascii="Times New Roman" w:hAnsi="Times New Roman" w:cs="Times New Roman"/>
          <w:sz w:val="24"/>
          <w:szCs w:val="24"/>
        </w:rPr>
        <w:t>Completed 15 feedlot site visits as of 4/6/2018. Working with landowners in regards to the Buffer Law, this includes developing alternative practices, administering the policy and keeping a wait list for buffer cost-share. Continue to administer and participate in the precipitation monitoring program. Held two public buffer meetings and attended Land O’ Lakes buffer meeting.</w:t>
      </w:r>
    </w:p>
    <w:p w:rsidR="006F1982" w:rsidRDefault="000A7BEB" w:rsidP="008E4B0B">
      <w:pPr>
        <w:tabs>
          <w:tab w:val="left" w:pos="8325"/>
        </w:tabs>
        <w:rPr>
          <w:rFonts w:ascii="Times New Roman" w:hAnsi="Times New Roman" w:cs="Times New Roman"/>
          <w:b/>
          <w:sz w:val="24"/>
          <w:szCs w:val="24"/>
        </w:rPr>
      </w:pPr>
      <w:r w:rsidRPr="006F1982">
        <w:rPr>
          <w:rFonts w:ascii="Times New Roman" w:hAnsi="Times New Roman" w:cs="Times New Roman"/>
          <w:b/>
          <w:sz w:val="24"/>
          <w:szCs w:val="24"/>
        </w:rPr>
        <w:t xml:space="preserve">Board Report: </w:t>
      </w:r>
    </w:p>
    <w:p w:rsidR="00E44835" w:rsidRDefault="00E44835" w:rsidP="008E4B0B">
      <w:pPr>
        <w:tabs>
          <w:tab w:val="left" w:pos="8325"/>
        </w:tabs>
        <w:rPr>
          <w:rFonts w:ascii="Times New Roman" w:hAnsi="Times New Roman" w:cs="Times New Roman"/>
          <w:sz w:val="24"/>
          <w:szCs w:val="24"/>
        </w:rPr>
      </w:pPr>
      <w:r>
        <w:rPr>
          <w:rFonts w:ascii="Times New Roman" w:hAnsi="Times New Roman" w:cs="Times New Roman"/>
          <w:sz w:val="24"/>
          <w:szCs w:val="24"/>
        </w:rPr>
        <w:t xml:space="preserve">Supervisor Kelly: </w:t>
      </w:r>
      <w:r w:rsidR="007B4465">
        <w:rPr>
          <w:rFonts w:ascii="Times New Roman" w:hAnsi="Times New Roman" w:cs="Times New Roman"/>
          <w:sz w:val="24"/>
          <w:szCs w:val="24"/>
        </w:rPr>
        <w:t>Attended SWCD work session, CERTS conference in St. Cloud, BWSR board meeting</w:t>
      </w:r>
    </w:p>
    <w:p w:rsidR="007B4465" w:rsidRDefault="00A009C2" w:rsidP="008E4B0B">
      <w:pPr>
        <w:tabs>
          <w:tab w:val="left" w:pos="8325"/>
        </w:tabs>
        <w:rPr>
          <w:rFonts w:ascii="Times New Roman" w:hAnsi="Times New Roman" w:cs="Times New Roman"/>
          <w:sz w:val="24"/>
          <w:szCs w:val="24"/>
        </w:rPr>
      </w:pPr>
      <w:r>
        <w:rPr>
          <w:rFonts w:ascii="Times New Roman" w:hAnsi="Times New Roman" w:cs="Times New Roman"/>
          <w:sz w:val="24"/>
          <w:szCs w:val="24"/>
        </w:rPr>
        <w:lastRenderedPageBreak/>
        <w:t xml:space="preserve">Supervisor Hebrink: </w:t>
      </w:r>
      <w:r w:rsidR="007B4465">
        <w:rPr>
          <w:rFonts w:ascii="Times New Roman" w:hAnsi="Times New Roman" w:cs="Times New Roman"/>
          <w:sz w:val="24"/>
          <w:szCs w:val="24"/>
        </w:rPr>
        <w:t xml:space="preserve">Attended SWCD work session </w:t>
      </w:r>
    </w:p>
    <w:p w:rsidR="007B4465" w:rsidRDefault="00A31F01" w:rsidP="008E4B0B">
      <w:pPr>
        <w:tabs>
          <w:tab w:val="left" w:pos="8325"/>
        </w:tabs>
        <w:rPr>
          <w:rFonts w:ascii="Times New Roman" w:hAnsi="Times New Roman" w:cs="Times New Roman"/>
          <w:sz w:val="24"/>
          <w:szCs w:val="24"/>
        </w:rPr>
      </w:pPr>
      <w:r>
        <w:rPr>
          <w:rFonts w:ascii="Times New Roman" w:hAnsi="Times New Roman" w:cs="Times New Roman"/>
          <w:sz w:val="24"/>
          <w:szCs w:val="24"/>
        </w:rPr>
        <w:t>Supervisor Ness:</w:t>
      </w:r>
      <w:r w:rsidR="00E44835">
        <w:rPr>
          <w:rFonts w:ascii="Times New Roman" w:hAnsi="Times New Roman" w:cs="Times New Roman"/>
          <w:sz w:val="24"/>
          <w:szCs w:val="24"/>
        </w:rPr>
        <w:t xml:space="preserve"> </w:t>
      </w:r>
      <w:r w:rsidR="007B4465">
        <w:rPr>
          <w:rFonts w:ascii="Times New Roman" w:hAnsi="Times New Roman" w:cs="Times New Roman"/>
          <w:sz w:val="24"/>
          <w:szCs w:val="24"/>
        </w:rPr>
        <w:t>Attended SWCD work session, Legislative Days in March, Area VI meeting, will be attending 1W1P meeting April 26</w:t>
      </w:r>
    </w:p>
    <w:p w:rsidR="00E529E4" w:rsidRDefault="0003191E" w:rsidP="008E4B0B">
      <w:pPr>
        <w:tabs>
          <w:tab w:val="left" w:pos="8325"/>
        </w:tabs>
        <w:rPr>
          <w:rFonts w:ascii="Times New Roman" w:hAnsi="Times New Roman" w:cs="Times New Roman"/>
          <w:sz w:val="24"/>
          <w:szCs w:val="24"/>
        </w:rPr>
      </w:pPr>
      <w:r>
        <w:rPr>
          <w:rFonts w:ascii="Times New Roman" w:hAnsi="Times New Roman" w:cs="Times New Roman"/>
          <w:sz w:val="24"/>
          <w:szCs w:val="24"/>
        </w:rPr>
        <w:t xml:space="preserve">Supervisor Koenig: </w:t>
      </w:r>
      <w:r w:rsidR="00C62527">
        <w:rPr>
          <w:rFonts w:ascii="Times New Roman" w:hAnsi="Times New Roman" w:cs="Times New Roman"/>
          <w:sz w:val="24"/>
          <w:szCs w:val="24"/>
        </w:rPr>
        <w:t xml:space="preserve"> </w:t>
      </w:r>
      <w:r w:rsidR="00E529E4">
        <w:rPr>
          <w:rFonts w:ascii="Times New Roman" w:hAnsi="Times New Roman" w:cs="Times New Roman"/>
          <w:sz w:val="24"/>
          <w:szCs w:val="24"/>
        </w:rPr>
        <w:t>Attended SWCD work session, Area VI meeting, Crow River meeting</w:t>
      </w:r>
    </w:p>
    <w:p w:rsidR="00E529E4" w:rsidRDefault="00E44835" w:rsidP="008E4B0B">
      <w:pPr>
        <w:tabs>
          <w:tab w:val="left" w:pos="8325"/>
        </w:tabs>
        <w:rPr>
          <w:rFonts w:ascii="Times New Roman" w:hAnsi="Times New Roman" w:cs="Times New Roman"/>
          <w:sz w:val="24"/>
          <w:szCs w:val="24"/>
        </w:rPr>
      </w:pPr>
      <w:r>
        <w:rPr>
          <w:rFonts w:ascii="Times New Roman" w:hAnsi="Times New Roman" w:cs="Times New Roman"/>
          <w:sz w:val="24"/>
          <w:szCs w:val="24"/>
        </w:rPr>
        <w:t>Supervisor Kokesch:</w:t>
      </w:r>
      <w:r w:rsidR="00626D9C" w:rsidRPr="00626D9C">
        <w:rPr>
          <w:rFonts w:ascii="Times New Roman" w:hAnsi="Times New Roman" w:cs="Times New Roman"/>
          <w:sz w:val="24"/>
          <w:szCs w:val="24"/>
        </w:rPr>
        <w:t xml:space="preserve"> </w:t>
      </w:r>
      <w:r w:rsidR="00E529E4">
        <w:rPr>
          <w:rFonts w:ascii="Times New Roman" w:hAnsi="Times New Roman" w:cs="Times New Roman"/>
          <w:sz w:val="24"/>
          <w:szCs w:val="24"/>
        </w:rPr>
        <w:t>Well-head management meeting for the City of Franklin</w:t>
      </w:r>
    </w:p>
    <w:p w:rsidR="00F42336" w:rsidRPr="00E529E4" w:rsidRDefault="00E433B1" w:rsidP="008E4B0B">
      <w:pPr>
        <w:tabs>
          <w:tab w:val="left" w:pos="8325"/>
        </w:tabs>
        <w:rPr>
          <w:rFonts w:ascii="Times New Roman" w:hAnsi="Times New Roman" w:cs="Times New Roman"/>
          <w:sz w:val="24"/>
          <w:szCs w:val="24"/>
        </w:rPr>
      </w:pPr>
      <w:r w:rsidRPr="000E52E3">
        <w:rPr>
          <w:rFonts w:ascii="Times New Roman" w:hAnsi="Times New Roman" w:cs="Times New Roman"/>
          <w:b/>
          <w:sz w:val="24"/>
          <w:szCs w:val="24"/>
        </w:rPr>
        <w:t xml:space="preserve">NRCS Report: </w:t>
      </w:r>
      <w:r w:rsidR="009862F4">
        <w:rPr>
          <w:rFonts w:ascii="Times New Roman" w:hAnsi="Times New Roman" w:cs="Times New Roman"/>
          <w:sz w:val="24"/>
          <w:szCs w:val="24"/>
        </w:rPr>
        <w:t>Kjorness has been working on the EQIP RCPP program, as a result, there were 3 applications submitted. Kjorness also worked on 7 eligible 2018 EQIP applications. 15 new CSP applications were submitted for 2018. Kjorness continues to work on contract modifications to remove acres lost or enrolled into the CRP program for the 2018 cropping year.</w:t>
      </w:r>
    </w:p>
    <w:p w:rsidR="00FC00E5" w:rsidRDefault="00BB4298" w:rsidP="008E4B0B">
      <w:pPr>
        <w:tabs>
          <w:tab w:val="left" w:pos="8325"/>
        </w:tabs>
        <w:rPr>
          <w:rFonts w:ascii="Times New Roman" w:hAnsi="Times New Roman" w:cs="Times New Roman"/>
          <w:b/>
          <w:sz w:val="24"/>
          <w:szCs w:val="24"/>
        </w:rPr>
      </w:pPr>
      <w:r>
        <w:rPr>
          <w:rFonts w:ascii="Times New Roman" w:hAnsi="Times New Roman" w:cs="Times New Roman"/>
          <w:b/>
          <w:sz w:val="24"/>
          <w:szCs w:val="24"/>
        </w:rPr>
        <w:t>Other:</w:t>
      </w:r>
    </w:p>
    <w:p w:rsidR="00E529E4" w:rsidRDefault="00E529E4" w:rsidP="008E4B0B">
      <w:pPr>
        <w:tabs>
          <w:tab w:val="left" w:pos="8325"/>
        </w:tabs>
        <w:rPr>
          <w:rFonts w:ascii="Times New Roman" w:hAnsi="Times New Roman" w:cs="Times New Roman"/>
          <w:sz w:val="24"/>
          <w:szCs w:val="24"/>
        </w:rPr>
      </w:pPr>
      <w:r>
        <w:rPr>
          <w:rFonts w:ascii="Times New Roman" w:hAnsi="Times New Roman" w:cs="Times New Roman"/>
          <w:b/>
          <w:sz w:val="24"/>
          <w:szCs w:val="24"/>
        </w:rPr>
        <w:t xml:space="preserve">Commissioner </w:t>
      </w:r>
      <w:r w:rsidRPr="00E529E4">
        <w:rPr>
          <w:rFonts w:ascii="Times New Roman" w:hAnsi="Times New Roman" w:cs="Times New Roman"/>
          <w:b/>
          <w:sz w:val="24"/>
          <w:szCs w:val="24"/>
        </w:rPr>
        <w:t>John Stahl</w:t>
      </w:r>
      <w:r>
        <w:rPr>
          <w:rFonts w:ascii="Times New Roman" w:hAnsi="Times New Roman" w:cs="Times New Roman"/>
          <w:sz w:val="24"/>
          <w:szCs w:val="24"/>
        </w:rPr>
        <w:t>: Reported that Ditch 132 is being worked on. Attended both County buffer meetings put on by the County and SWCD</w:t>
      </w:r>
    </w:p>
    <w:p w:rsidR="00E529E4" w:rsidRDefault="00E529E4" w:rsidP="008E4B0B">
      <w:pPr>
        <w:tabs>
          <w:tab w:val="left" w:pos="8325"/>
        </w:tabs>
        <w:rPr>
          <w:rFonts w:ascii="Times New Roman" w:hAnsi="Times New Roman" w:cs="Times New Roman"/>
          <w:sz w:val="24"/>
          <w:szCs w:val="24"/>
        </w:rPr>
      </w:pPr>
      <w:r>
        <w:rPr>
          <w:rFonts w:ascii="Times New Roman" w:hAnsi="Times New Roman" w:cs="Times New Roman"/>
          <w:b/>
          <w:sz w:val="24"/>
          <w:szCs w:val="24"/>
        </w:rPr>
        <w:t xml:space="preserve">JAA: </w:t>
      </w:r>
      <w:r>
        <w:rPr>
          <w:rFonts w:ascii="Times New Roman" w:hAnsi="Times New Roman" w:cs="Times New Roman"/>
          <w:sz w:val="24"/>
          <w:szCs w:val="24"/>
        </w:rPr>
        <w:t>Board approved Holly Hatlewick’s additional JAA request</w:t>
      </w:r>
    </w:p>
    <w:p w:rsidR="00E529E4" w:rsidRPr="00E529E4" w:rsidRDefault="00E529E4" w:rsidP="008E4B0B">
      <w:pPr>
        <w:tabs>
          <w:tab w:val="left" w:pos="8325"/>
        </w:tabs>
        <w:rPr>
          <w:rFonts w:ascii="Times New Roman" w:hAnsi="Times New Roman" w:cs="Times New Roman"/>
          <w:sz w:val="24"/>
          <w:szCs w:val="24"/>
        </w:rPr>
      </w:pPr>
      <w:r>
        <w:rPr>
          <w:rFonts w:ascii="Times New Roman" w:hAnsi="Times New Roman" w:cs="Times New Roman"/>
          <w:b/>
          <w:sz w:val="24"/>
          <w:szCs w:val="24"/>
        </w:rPr>
        <w:t xml:space="preserve">Farm Bill Listening Session: </w:t>
      </w:r>
      <w:r>
        <w:rPr>
          <w:rFonts w:ascii="Times New Roman" w:hAnsi="Times New Roman" w:cs="Times New Roman"/>
          <w:sz w:val="24"/>
          <w:szCs w:val="24"/>
        </w:rPr>
        <w:t xml:space="preserve">Listening sessions are open to the public. Holly Hatlewick will be attending the FB listening session located in Granite Falls, MN on April 19, 2018. </w:t>
      </w:r>
    </w:p>
    <w:p w:rsidR="00A204A2" w:rsidRPr="00A204A2" w:rsidRDefault="00A204A2" w:rsidP="00A204A2">
      <w:pPr>
        <w:rPr>
          <w:rFonts w:ascii="Times New Roman" w:hAnsi="Times New Roman" w:cs="Times New Roman"/>
          <w:sz w:val="24"/>
          <w:szCs w:val="24"/>
        </w:rPr>
      </w:pPr>
      <w:r w:rsidRPr="00A204A2">
        <w:rPr>
          <w:rFonts w:ascii="Times New Roman" w:hAnsi="Times New Roman" w:cs="Times New Roman"/>
          <w:b/>
          <w:sz w:val="24"/>
          <w:szCs w:val="24"/>
        </w:rPr>
        <w:t xml:space="preserve">NEXT MEETING:  </w:t>
      </w:r>
      <w:r w:rsidRPr="00A204A2">
        <w:rPr>
          <w:rFonts w:ascii="Times New Roman" w:hAnsi="Times New Roman" w:cs="Times New Roman"/>
          <w:sz w:val="24"/>
          <w:szCs w:val="24"/>
        </w:rPr>
        <w:t>The next regular</w:t>
      </w:r>
      <w:r w:rsidR="009636C2">
        <w:rPr>
          <w:rFonts w:ascii="Times New Roman" w:hAnsi="Times New Roman" w:cs="Times New Roman"/>
          <w:sz w:val="24"/>
          <w:szCs w:val="24"/>
        </w:rPr>
        <w:t xml:space="preserve"> meeting will be</w:t>
      </w:r>
      <w:r w:rsidR="005E6C47">
        <w:rPr>
          <w:rFonts w:ascii="Times New Roman" w:hAnsi="Times New Roman" w:cs="Times New Roman"/>
          <w:sz w:val="24"/>
          <w:szCs w:val="24"/>
        </w:rPr>
        <w:t xml:space="preserve"> </w:t>
      </w:r>
      <w:bookmarkStart w:id="0" w:name="_GoBack"/>
      <w:bookmarkEnd w:id="0"/>
      <w:r w:rsidR="005E6C47">
        <w:rPr>
          <w:rFonts w:ascii="Times New Roman" w:hAnsi="Times New Roman" w:cs="Times New Roman"/>
          <w:sz w:val="24"/>
          <w:szCs w:val="24"/>
        </w:rPr>
        <w:t>Friday May</w:t>
      </w:r>
      <w:r w:rsidR="00E529E4">
        <w:rPr>
          <w:rFonts w:ascii="Times New Roman" w:hAnsi="Times New Roman" w:cs="Times New Roman"/>
          <w:sz w:val="24"/>
          <w:szCs w:val="24"/>
        </w:rPr>
        <w:t xml:space="preserve"> 18</w:t>
      </w:r>
      <w:r w:rsidR="00626D9C">
        <w:rPr>
          <w:rFonts w:ascii="Times New Roman" w:hAnsi="Times New Roman" w:cs="Times New Roman"/>
          <w:sz w:val="24"/>
          <w:szCs w:val="24"/>
        </w:rPr>
        <w:t xml:space="preserve">, </w:t>
      </w:r>
      <w:r w:rsidR="00CD2A85">
        <w:rPr>
          <w:rFonts w:ascii="Times New Roman" w:hAnsi="Times New Roman" w:cs="Times New Roman"/>
          <w:sz w:val="24"/>
          <w:szCs w:val="24"/>
        </w:rPr>
        <w:t>2018</w:t>
      </w:r>
      <w:r w:rsidR="000F06F3">
        <w:rPr>
          <w:rFonts w:ascii="Times New Roman" w:hAnsi="Times New Roman" w:cs="Times New Roman"/>
          <w:sz w:val="24"/>
          <w:szCs w:val="24"/>
        </w:rPr>
        <w:t xml:space="preserve"> at 7</w:t>
      </w:r>
      <w:r w:rsidR="00581763">
        <w:rPr>
          <w:rFonts w:ascii="Times New Roman" w:hAnsi="Times New Roman" w:cs="Times New Roman"/>
          <w:sz w:val="24"/>
          <w:szCs w:val="24"/>
        </w:rPr>
        <w:t>:30 a.m</w:t>
      </w:r>
      <w:r w:rsidRPr="00A204A2">
        <w:rPr>
          <w:rFonts w:ascii="Times New Roman" w:hAnsi="Times New Roman" w:cs="Times New Roman"/>
          <w:sz w:val="24"/>
          <w:szCs w:val="24"/>
        </w:rPr>
        <w:t>. at the US</w:t>
      </w:r>
      <w:r w:rsidR="00626D9C">
        <w:rPr>
          <w:rFonts w:ascii="Times New Roman" w:hAnsi="Times New Roman" w:cs="Times New Roman"/>
          <w:sz w:val="24"/>
          <w:szCs w:val="24"/>
        </w:rPr>
        <w:t>DA Service Center in Olivia, MN</w:t>
      </w:r>
      <w:r w:rsidR="00F42336">
        <w:rPr>
          <w:rFonts w:ascii="Times New Roman" w:hAnsi="Times New Roman" w:cs="Times New Roman"/>
          <w:sz w:val="24"/>
          <w:szCs w:val="24"/>
        </w:rPr>
        <w:t>.</w:t>
      </w:r>
    </w:p>
    <w:p w:rsidR="00A204A2" w:rsidRPr="00A204A2" w:rsidRDefault="00A204A2" w:rsidP="00A204A2">
      <w:pPr>
        <w:rPr>
          <w:rFonts w:ascii="Times New Roman" w:hAnsi="Times New Roman" w:cs="Times New Roman"/>
          <w:sz w:val="24"/>
          <w:szCs w:val="24"/>
        </w:rPr>
      </w:pPr>
      <w:r w:rsidRPr="00A204A2">
        <w:rPr>
          <w:rFonts w:ascii="Times New Roman" w:hAnsi="Times New Roman" w:cs="Times New Roman"/>
          <w:b/>
          <w:sz w:val="24"/>
          <w:szCs w:val="24"/>
        </w:rPr>
        <w:t xml:space="preserve">ADJOURNMENT:  </w:t>
      </w:r>
      <w:r w:rsidRPr="00A204A2">
        <w:rPr>
          <w:rFonts w:ascii="Times New Roman" w:hAnsi="Times New Roman" w:cs="Times New Roman"/>
          <w:sz w:val="24"/>
          <w:szCs w:val="24"/>
        </w:rPr>
        <w:t>To adjour</w:t>
      </w:r>
      <w:r w:rsidR="000F06F3">
        <w:rPr>
          <w:rFonts w:ascii="Times New Roman" w:hAnsi="Times New Roman" w:cs="Times New Roman"/>
          <w:sz w:val="24"/>
          <w:szCs w:val="24"/>
        </w:rPr>
        <w:t xml:space="preserve">n the Renville SWCD Meeting </w:t>
      </w:r>
      <w:r w:rsidR="00E529E4">
        <w:rPr>
          <w:rFonts w:ascii="Times New Roman" w:hAnsi="Times New Roman" w:cs="Times New Roman"/>
          <w:sz w:val="24"/>
          <w:szCs w:val="24"/>
        </w:rPr>
        <w:t>9:15</w:t>
      </w:r>
      <w:r w:rsidR="008C24D4">
        <w:rPr>
          <w:rFonts w:ascii="Times New Roman" w:hAnsi="Times New Roman" w:cs="Times New Roman"/>
          <w:sz w:val="24"/>
          <w:szCs w:val="24"/>
        </w:rPr>
        <w:t xml:space="preserve"> </w:t>
      </w:r>
      <w:r w:rsidR="00CD2A85">
        <w:rPr>
          <w:rFonts w:ascii="Times New Roman" w:hAnsi="Times New Roman" w:cs="Times New Roman"/>
          <w:sz w:val="24"/>
          <w:szCs w:val="24"/>
        </w:rPr>
        <w:t>a</w:t>
      </w:r>
      <w:r w:rsidR="008C24D4">
        <w:rPr>
          <w:rFonts w:ascii="Times New Roman" w:hAnsi="Times New Roman" w:cs="Times New Roman"/>
          <w:sz w:val="24"/>
          <w:szCs w:val="24"/>
        </w:rPr>
        <w:t>.</w:t>
      </w:r>
      <w:r w:rsidR="00EB250F">
        <w:rPr>
          <w:rFonts w:ascii="Times New Roman" w:hAnsi="Times New Roman" w:cs="Times New Roman"/>
          <w:sz w:val="24"/>
          <w:szCs w:val="24"/>
        </w:rPr>
        <w:t>m</w:t>
      </w:r>
      <w:r w:rsidR="008C24D4">
        <w:rPr>
          <w:rFonts w:ascii="Times New Roman" w:hAnsi="Times New Roman" w:cs="Times New Roman"/>
          <w:sz w:val="24"/>
          <w:szCs w:val="24"/>
        </w:rPr>
        <w:t>.</w:t>
      </w:r>
      <w:r w:rsidR="00EB250F" w:rsidRPr="00A204A2">
        <w:rPr>
          <w:rFonts w:ascii="Times New Roman" w:hAnsi="Times New Roman" w:cs="Times New Roman"/>
          <w:sz w:val="24"/>
          <w:szCs w:val="24"/>
        </w:rPr>
        <w:t xml:space="preserve"> (</w:t>
      </w:r>
      <w:r w:rsidR="00626D9C">
        <w:rPr>
          <w:rFonts w:ascii="Times New Roman" w:hAnsi="Times New Roman" w:cs="Times New Roman"/>
          <w:b/>
          <w:sz w:val="24"/>
          <w:szCs w:val="24"/>
        </w:rPr>
        <w:t>Kelly</w:t>
      </w:r>
      <w:r w:rsidR="001A0F27">
        <w:rPr>
          <w:rFonts w:ascii="Times New Roman" w:hAnsi="Times New Roman" w:cs="Times New Roman"/>
          <w:b/>
          <w:sz w:val="24"/>
          <w:szCs w:val="24"/>
        </w:rPr>
        <w:t xml:space="preserve">, </w:t>
      </w:r>
      <w:r w:rsidR="00E529E4">
        <w:rPr>
          <w:rFonts w:ascii="Times New Roman" w:hAnsi="Times New Roman" w:cs="Times New Roman"/>
          <w:b/>
          <w:sz w:val="24"/>
          <w:szCs w:val="24"/>
        </w:rPr>
        <w:t>Hebrink</w:t>
      </w:r>
      <w:r w:rsidRPr="00A204A2">
        <w:rPr>
          <w:rFonts w:ascii="Times New Roman" w:hAnsi="Times New Roman" w:cs="Times New Roman"/>
          <w:b/>
          <w:sz w:val="24"/>
          <w:szCs w:val="24"/>
        </w:rPr>
        <w:t>) MSC</w:t>
      </w:r>
    </w:p>
    <w:p w:rsidR="00E42163" w:rsidRDefault="00E42163" w:rsidP="00A204A2">
      <w:pPr>
        <w:rPr>
          <w:rFonts w:ascii="Times New Roman" w:hAnsi="Times New Roman" w:cs="Times New Roman"/>
          <w:b/>
          <w:sz w:val="24"/>
          <w:szCs w:val="24"/>
        </w:rPr>
      </w:pPr>
    </w:p>
    <w:p w:rsidR="00A204A2" w:rsidRDefault="00A204A2" w:rsidP="00A204A2">
      <w:pPr>
        <w:jc w:val="right"/>
        <w:rPr>
          <w:rFonts w:ascii="Times New Roman" w:hAnsi="Times New Roman" w:cs="Times New Roman"/>
          <w:b/>
          <w:sz w:val="24"/>
          <w:szCs w:val="24"/>
        </w:rPr>
      </w:pPr>
      <w:r>
        <w:rPr>
          <w:rFonts w:ascii="Times New Roman" w:hAnsi="Times New Roman" w:cs="Times New Roman"/>
          <w:b/>
          <w:sz w:val="24"/>
          <w:szCs w:val="24"/>
        </w:rPr>
        <w:t>____________________________</w:t>
      </w:r>
    </w:p>
    <w:p w:rsidR="008E4B0B" w:rsidRPr="00A204A2" w:rsidRDefault="00A204A2" w:rsidP="00626D9C">
      <w:pPr>
        <w:jc w:val="right"/>
        <w:rPr>
          <w:rFonts w:ascii="Times New Roman" w:hAnsi="Times New Roman" w:cs="Times New Roman"/>
          <w:b/>
          <w:sz w:val="24"/>
          <w:szCs w:val="24"/>
        </w:rPr>
      </w:pPr>
      <w:r>
        <w:rPr>
          <w:rFonts w:ascii="Times New Roman" w:hAnsi="Times New Roman" w:cs="Times New Roman"/>
          <w:b/>
          <w:sz w:val="24"/>
          <w:szCs w:val="24"/>
        </w:rPr>
        <w:t>SUPERVISOR</w:t>
      </w:r>
      <w:r w:rsidR="008E4B0B" w:rsidRPr="00A204A2">
        <w:rPr>
          <w:rFonts w:ascii="Times New Roman" w:hAnsi="Times New Roman" w:cs="Times New Roman"/>
          <w:b/>
          <w:sz w:val="24"/>
          <w:szCs w:val="24"/>
        </w:rPr>
        <w:tab/>
      </w:r>
    </w:p>
    <w:sectPr w:rsidR="008E4B0B" w:rsidRPr="00A204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16A" w:rsidRDefault="00A5416A" w:rsidP="00575AF4">
      <w:pPr>
        <w:spacing w:after="0" w:line="240" w:lineRule="auto"/>
      </w:pPr>
      <w:r>
        <w:separator/>
      </w:r>
    </w:p>
  </w:endnote>
  <w:endnote w:type="continuationSeparator" w:id="0">
    <w:p w:rsidR="00A5416A" w:rsidRDefault="00A5416A" w:rsidP="0057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16A" w:rsidRDefault="00A5416A" w:rsidP="00575AF4">
      <w:pPr>
        <w:spacing w:after="0" w:line="240" w:lineRule="auto"/>
      </w:pPr>
      <w:r>
        <w:separator/>
      </w:r>
    </w:p>
  </w:footnote>
  <w:footnote w:type="continuationSeparator" w:id="0">
    <w:p w:rsidR="00A5416A" w:rsidRDefault="00A5416A" w:rsidP="00575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AF4" w:rsidRPr="00DF0FAC" w:rsidRDefault="00575AF4" w:rsidP="00575AF4">
    <w:pPr>
      <w:pStyle w:val="Header"/>
      <w:rPr>
        <w:rFonts w:ascii="Times New Roman" w:hAnsi="Times New Roman" w:cs="Times New Roman"/>
        <w:sz w:val="32"/>
      </w:rPr>
    </w:pPr>
    <w:r w:rsidRPr="00DF0FAC">
      <w:rPr>
        <w:rFonts w:ascii="Times New Roman" w:hAnsi="Times New Roman" w:cs="Times New Roman"/>
        <w:noProof/>
        <w:sz w:val="32"/>
      </w:rPr>
      <w:drawing>
        <wp:anchor distT="0" distB="0" distL="114300" distR="114300" simplePos="0" relativeHeight="251661824" behindDoc="1" locked="0" layoutInCell="1" allowOverlap="1" wp14:anchorId="425ED708" wp14:editId="4B6C31A3">
          <wp:simplePos x="0" y="0"/>
          <wp:positionH relativeFrom="column">
            <wp:posOffset>4381500</wp:posOffset>
          </wp:positionH>
          <wp:positionV relativeFrom="paragraph">
            <wp:posOffset>-122555</wp:posOffset>
          </wp:positionV>
          <wp:extent cx="1551940" cy="1074420"/>
          <wp:effectExtent l="0" t="0" r="0" b="0"/>
          <wp:wrapTight wrapText="bothSides">
            <wp:wrapPolygon edited="0">
              <wp:start x="16439" y="0"/>
              <wp:lineTo x="1591" y="1532"/>
              <wp:lineTo x="0" y="1915"/>
              <wp:lineTo x="0" y="8043"/>
              <wp:lineTo x="3712" y="12638"/>
              <wp:lineTo x="14052" y="21064"/>
              <wp:lineTo x="18825" y="21064"/>
              <wp:lineTo x="19620" y="20681"/>
              <wp:lineTo x="20681" y="19532"/>
              <wp:lineTo x="21211" y="3064"/>
              <wp:lineTo x="20151" y="1149"/>
              <wp:lineTo x="18029" y="0"/>
              <wp:lineTo x="16439" y="0"/>
            </wp:wrapPolygon>
          </wp:wrapTight>
          <wp:docPr id="2" name="Picture 2" descr="C:\Users\Karen\Downloads\Renville County Soil &amp; Water Conserva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Downloads\Renville County Soil &amp; Water Conservat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194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FAC">
      <w:rPr>
        <w:rFonts w:ascii="Times New Roman" w:hAnsi="Times New Roman" w:cs="Times New Roman"/>
        <w:color w:val="0F243E" w:themeColor="text2" w:themeShade="80"/>
        <w:sz w:val="32"/>
      </w:rPr>
      <w:t>Renville Soil &amp; Water Conservation District</w:t>
    </w:r>
  </w:p>
  <w:p w:rsidR="00575AF4" w:rsidRPr="00DF0FAC" w:rsidRDefault="00575AF4" w:rsidP="00575AF4">
    <w:pPr>
      <w:spacing w:after="0" w:line="240" w:lineRule="auto"/>
      <w:rPr>
        <w:rFonts w:ascii="Times New Roman" w:hAnsi="Times New Roman" w:cs="Times New Roman"/>
        <w:b/>
        <w:sz w:val="32"/>
      </w:rPr>
    </w:pPr>
    <w:r w:rsidRPr="00DF0FAC">
      <w:rPr>
        <w:rFonts w:ascii="Times New Roman" w:hAnsi="Times New Roman" w:cs="Times New Roman"/>
        <w:b/>
        <w:sz w:val="32"/>
      </w:rPr>
      <w:t xml:space="preserve">1008 </w:t>
    </w:r>
    <w:smartTag w:uri="urn:schemas-microsoft-com:office:smarttags" w:element="place">
      <w:r w:rsidRPr="00DF0FAC">
        <w:rPr>
          <w:rFonts w:ascii="Times New Roman" w:hAnsi="Times New Roman" w:cs="Times New Roman"/>
          <w:b/>
          <w:sz w:val="32"/>
        </w:rPr>
        <w:t>West Lincoln</w:t>
      </w:r>
    </w:smartTag>
    <w:r w:rsidRPr="00DF0FAC">
      <w:rPr>
        <w:rFonts w:ascii="Times New Roman" w:hAnsi="Times New Roman" w:cs="Times New Roman"/>
        <w:b/>
        <w:sz w:val="32"/>
      </w:rPr>
      <w:t>, Olivia MN  56277</w:t>
    </w:r>
  </w:p>
  <w:p w:rsidR="00575AF4" w:rsidRPr="00575AF4" w:rsidRDefault="00575AF4" w:rsidP="00575AF4">
    <w:pPr>
      <w:spacing w:after="0" w:line="240" w:lineRule="auto"/>
      <w:rPr>
        <w:rFonts w:ascii="Times New Roman" w:hAnsi="Times New Roman" w:cs="Times New Roman"/>
        <w:b/>
        <w:sz w:val="32"/>
      </w:rPr>
    </w:pPr>
    <w:r w:rsidRPr="00DF0FAC">
      <w:rPr>
        <w:rFonts w:ascii="Times New Roman" w:hAnsi="Times New Roman" w:cs="Times New Roman"/>
        <w:b/>
        <w:sz w:val="32"/>
      </w:rPr>
      <w:t>Phone:  320-523-1550 ext. 3 Fax:  320-523-2389</w:t>
    </w:r>
    <w:r w:rsidRPr="00575AF4">
      <w:rPr>
        <w:rFonts w:ascii="Times New Roman" w:hAnsi="Times New Roman" w:cs="Times New Roman"/>
        <w:b/>
        <w:sz w:val="32"/>
      </w:rPr>
      <w:t xml:space="preserve"> </w:t>
    </w:r>
  </w:p>
  <w:p w:rsidR="00575AF4" w:rsidRDefault="00575AF4" w:rsidP="00575AF4">
    <w:pPr>
      <w:rPr>
        <w:rFonts w:ascii="Baskerville Old Face" w:hAnsi="Baskerville Old Face"/>
        <w:b/>
        <w:sz w:val="20"/>
        <w:szCs w:val="20"/>
      </w:rPr>
    </w:pPr>
  </w:p>
  <w:p w:rsidR="00575AF4" w:rsidRDefault="00575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3FBB"/>
    <w:multiLevelType w:val="hybridMultilevel"/>
    <w:tmpl w:val="69BE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1562F"/>
    <w:multiLevelType w:val="hybridMultilevel"/>
    <w:tmpl w:val="36C0F38C"/>
    <w:lvl w:ilvl="0" w:tplc="ADD0AA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58688C"/>
    <w:multiLevelType w:val="hybridMultilevel"/>
    <w:tmpl w:val="2FFE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1FE2"/>
    <w:multiLevelType w:val="hybridMultilevel"/>
    <w:tmpl w:val="08E0D93A"/>
    <w:lvl w:ilvl="0" w:tplc="0409000F">
      <w:start w:val="1"/>
      <w:numFmt w:val="decimal"/>
      <w:lvlText w:val="%1."/>
      <w:lvlJc w:val="left"/>
      <w:pPr>
        <w:ind w:left="720" w:hanging="360"/>
      </w:pPr>
    </w:lvl>
    <w:lvl w:ilvl="1" w:tplc="437A20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02FD8"/>
    <w:multiLevelType w:val="hybridMultilevel"/>
    <w:tmpl w:val="A9BE6EB6"/>
    <w:lvl w:ilvl="0" w:tplc="559E071A">
      <w:start w:val="1"/>
      <w:numFmt w:val="upp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0A246F0"/>
    <w:multiLevelType w:val="hybridMultilevel"/>
    <w:tmpl w:val="F61E6FE6"/>
    <w:lvl w:ilvl="0" w:tplc="92D81250">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7246B6D"/>
    <w:multiLevelType w:val="hybridMultilevel"/>
    <w:tmpl w:val="5DA87562"/>
    <w:lvl w:ilvl="0" w:tplc="F8E4025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B0D044E"/>
    <w:multiLevelType w:val="hybridMultilevel"/>
    <w:tmpl w:val="F7869378"/>
    <w:lvl w:ilvl="0" w:tplc="3BB849E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FF4C49"/>
    <w:multiLevelType w:val="hybridMultilevel"/>
    <w:tmpl w:val="802A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C20B4"/>
    <w:multiLevelType w:val="hybridMultilevel"/>
    <w:tmpl w:val="B580A0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17C6"/>
    <w:multiLevelType w:val="hybridMultilevel"/>
    <w:tmpl w:val="7F58C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D5058"/>
    <w:multiLevelType w:val="hybridMultilevel"/>
    <w:tmpl w:val="0A469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E11B94"/>
    <w:multiLevelType w:val="hybridMultilevel"/>
    <w:tmpl w:val="422AC0D8"/>
    <w:lvl w:ilvl="0" w:tplc="C6C8763A">
      <w:start w:val="1"/>
      <w:numFmt w:val="decimal"/>
      <w:lvlText w:val="%1."/>
      <w:lvlJc w:val="left"/>
      <w:pPr>
        <w:ind w:left="850" w:hanging="328"/>
      </w:pPr>
      <w:rPr>
        <w:rFonts w:ascii="Times New Roman" w:eastAsia="Times New Roman" w:hAnsi="Times New Roman" w:cs="Times New Roman" w:hint="default"/>
        <w:w w:val="105"/>
        <w:sz w:val="19"/>
        <w:szCs w:val="19"/>
      </w:rPr>
    </w:lvl>
    <w:lvl w:ilvl="1" w:tplc="ED6AA376">
      <w:numFmt w:val="bullet"/>
      <w:lvlText w:val="•"/>
      <w:lvlJc w:val="left"/>
      <w:pPr>
        <w:ind w:left="1844" w:hanging="328"/>
      </w:pPr>
      <w:rPr>
        <w:rFonts w:hint="default"/>
      </w:rPr>
    </w:lvl>
    <w:lvl w:ilvl="2" w:tplc="8B30246E">
      <w:numFmt w:val="bullet"/>
      <w:lvlText w:val="•"/>
      <w:lvlJc w:val="left"/>
      <w:pPr>
        <w:ind w:left="2828" w:hanging="328"/>
      </w:pPr>
      <w:rPr>
        <w:rFonts w:hint="default"/>
      </w:rPr>
    </w:lvl>
    <w:lvl w:ilvl="3" w:tplc="E8ACC132">
      <w:numFmt w:val="bullet"/>
      <w:lvlText w:val="•"/>
      <w:lvlJc w:val="left"/>
      <w:pPr>
        <w:ind w:left="3812" w:hanging="328"/>
      </w:pPr>
      <w:rPr>
        <w:rFonts w:hint="default"/>
      </w:rPr>
    </w:lvl>
    <w:lvl w:ilvl="4" w:tplc="16587BBE">
      <w:numFmt w:val="bullet"/>
      <w:lvlText w:val="•"/>
      <w:lvlJc w:val="left"/>
      <w:pPr>
        <w:ind w:left="4796" w:hanging="328"/>
      </w:pPr>
      <w:rPr>
        <w:rFonts w:hint="default"/>
      </w:rPr>
    </w:lvl>
    <w:lvl w:ilvl="5" w:tplc="9DC63AD4">
      <w:numFmt w:val="bullet"/>
      <w:lvlText w:val="•"/>
      <w:lvlJc w:val="left"/>
      <w:pPr>
        <w:ind w:left="5780" w:hanging="328"/>
      </w:pPr>
      <w:rPr>
        <w:rFonts w:hint="default"/>
      </w:rPr>
    </w:lvl>
    <w:lvl w:ilvl="6" w:tplc="50ECFBC6">
      <w:numFmt w:val="bullet"/>
      <w:lvlText w:val="•"/>
      <w:lvlJc w:val="left"/>
      <w:pPr>
        <w:ind w:left="6764" w:hanging="328"/>
      </w:pPr>
      <w:rPr>
        <w:rFonts w:hint="default"/>
      </w:rPr>
    </w:lvl>
    <w:lvl w:ilvl="7" w:tplc="6EB8FE62">
      <w:numFmt w:val="bullet"/>
      <w:lvlText w:val="•"/>
      <w:lvlJc w:val="left"/>
      <w:pPr>
        <w:ind w:left="7748" w:hanging="328"/>
      </w:pPr>
      <w:rPr>
        <w:rFonts w:hint="default"/>
      </w:rPr>
    </w:lvl>
    <w:lvl w:ilvl="8" w:tplc="8F728E12">
      <w:numFmt w:val="bullet"/>
      <w:lvlText w:val="•"/>
      <w:lvlJc w:val="left"/>
      <w:pPr>
        <w:ind w:left="8732" w:hanging="328"/>
      </w:pPr>
      <w:rPr>
        <w:rFonts w:hint="default"/>
      </w:rPr>
    </w:lvl>
  </w:abstractNum>
  <w:abstractNum w:abstractNumId="13" w15:restartNumberingAfterBreak="0">
    <w:nsid w:val="47D751C5"/>
    <w:multiLevelType w:val="hybridMultilevel"/>
    <w:tmpl w:val="5048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348E1"/>
    <w:multiLevelType w:val="hybridMultilevel"/>
    <w:tmpl w:val="5F3E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C2FF0"/>
    <w:multiLevelType w:val="hybridMultilevel"/>
    <w:tmpl w:val="93CA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B73D0"/>
    <w:multiLevelType w:val="hybridMultilevel"/>
    <w:tmpl w:val="DA36FD28"/>
    <w:lvl w:ilvl="0" w:tplc="8340D724">
      <w:start w:val="1"/>
      <w:numFmt w:val="upp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7B674C0"/>
    <w:multiLevelType w:val="hybridMultilevel"/>
    <w:tmpl w:val="99C6EFF6"/>
    <w:lvl w:ilvl="0" w:tplc="8488D694">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C141C27"/>
    <w:multiLevelType w:val="hybridMultilevel"/>
    <w:tmpl w:val="87AE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60E25"/>
    <w:multiLevelType w:val="hybridMultilevel"/>
    <w:tmpl w:val="8F24C98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E7312CC"/>
    <w:multiLevelType w:val="hybridMultilevel"/>
    <w:tmpl w:val="7D86EC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F306707"/>
    <w:multiLevelType w:val="hybridMultilevel"/>
    <w:tmpl w:val="E8C8FD16"/>
    <w:lvl w:ilvl="0" w:tplc="A0823D4C">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6F8345AF"/>
    <w:multiLevelType w:val="hybridMultilevel"/>
    <w:tmpl w:val="37A4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114E7"/>
    <w:multiLevelType w:val="hybridMultilevel"/>
    <w:tmpl w:val="52F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358D8"/>
    <w:multiLevelType w:val="hybridMultilevel"/>
    <w:tmpl w:val="D606633C"/>
    <w:lvl w:ilvl="0" w:tplc="5656B71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787A2948"/>
    <w:multiLevelType w:val="hybridMultilevel"/>
    <w:tmpl w:val="BC9E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938C6"/>
    <w:multiLevelType w:val="hybridMultilevel"/>
    <w:tmpl w:val="5558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97C6C"/>
    <w:multiLevelType w:val="hybridMultilevel"/>
    <w:tmpl w:val="39C6C03A"/>
    <w:lvl w:ilvl="0" w:tplc="87B6F77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25"/>
  </w:num>
  <w:num w:numId="3">
    <w:abstractNumId w:val="8"/>
  </w:num>
  <w:num w:numId="4">
    <w:abstractNumId w:val="9"/>
  </w:num>
  <w:num w:numId="5">
    <w:abstractNumId w:val="22"/>
  </w:num>
  <w:num w:numId="6">
    <w:abstractNumId w:val="15"/>
  </w:num>
  <w:num w:numId="7">
    <w:abstractNumId w:val="11"/>
  </w:num>
  <w:num w:numId="8">
    <w:abstractNumId w:val="18"/>
  </w:num>
  <w:num w:numId="9">
    <w:abstractNumId w:val="23"/>
  </w:num>
  <w:num w:numId="10">
    <w:abstractNumId w:val="2"/>
  </w:num>
  <w:num w:numId="11">
    <w:abstractNumId w:val="10"/>
  </w:num>
  <w:num w:numId="12">
    <w:abstractNumId w:val="26"/>
  </w:num>
  <w:num w:numId="13">
    <w:abstractNumId w:val="13"/>
  </w:num>
  <w:num w:numId="14">
    <w:abstractNumId w:val="14"/>
  </w:num>
  <w:num w:numId="15">
    <w:abstractNumId w:val="20"/>
  </w:num>
  <w:num w:numId="16">
    <w:abstractNumId w:val="3"/>
  </w:num>
  <w:num w:numId="17">
    <w:abstractNumId w:val="1"/>
  </w:num>
  <w:num w:numId="18">
    <w:abstractNumId w:val="17"/>
  </w:num>
  <w:num w:numId="19">
    <w:abstractNumId w:val="21"/>
  </w:num>
  <w:num w:numId="20">
    <w:abstractNumId w:val="6"/>
  </w:num>
  <w:num w:numId="21">
    <w:abstractNumId w:val="24"/>
  </w:num>
  <w:num w:numId="22">
    <w:abstractNumId w:val="4"/>
  </w:num>
  <w:num w:numId="23">
    <w:abstractNumId w:val="27"/>
  </w:num>
  <w:num w:numId="24">
    <w:abstractNumId w:val="5"/>
  </w:num>
  <w:num w:numId="25">
    <w:abstractNumId w:val="16"/>
  </w:num>
  <w:num w:numId="26">
    <w:abstractNumId w:val="7"/>
  </w:num>
  <w:num w:numId="27">
    <w:abstractNumId w:val="12"/>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9C"/>
    <w:rsid w:val="00004B45"/>
    <w:rsid w:val="00022212"/>
    <w:rsid w:val="00022A71"/>
    <w:rsid w:val="0002770E"/>
    <w:rsid w:val="00027CBA"/>
    <w:rsid w:val="0003191E"/>
    <w:rsid w:val="00034ADF"/>
    <w:rsid w:val="000860B9"/>
    <w:rsid w:val="00090450"/>
    <w:rsid w:val="000A7BEB"/>
    <w:rsid w:val="000B7FA7"/>
    <w:rsid w:val="000E48D3"/>
    <w:rsid w:val="000E52E3"/>
    <w:rsid w:val="000F06F3"/>
    <w:rsid w:val="0013270D"/>
    <w:rsid w:val="00142C05"/>
    <w:rsid w:val="00150233"/>
    <w:rsid w:val="001601D5"/>
    <w:rsid w:val="0016181D"/>
    <w:rsid w:val="00161CDB"/>
    <w:rsid w:val="00161E7B"/>
    <w:rsid w:val="00174F6C"/>
    <w:rsid w:val="00195524"/>
    <w:rsid w:val="001A0162"/>
    <w:rsid w:val="001A0F27"/>
    <w:rsid w:val="001A4EAA"/>
    <w:rsid w:val="001C4CAC"/>
    <w:rsid w:val="001E6BE6"/>
    <w:rsid w:val="001F67E1"/>
    <w:rsid w:val="002143E8"/>
    <w:rsid w:val="00264ACA"/>
    <w:rsid w:val="00275A41"/>
    <w:rsid w:val="002C4D01"/>
    <w:rsid w:val="002C644A"/>
    <w:rsid w:val="002E0FF0"/>
    <w:rsid w:val="0030090E"/>
    <w:rsid w:val="00304CB3"/>
    <w:rsid w:val="00342E46"/>
    <w:rsid w:val="00345E71"/>
    <w:rsid w:val="00352C6C"/>
    <w:rsid w:val="003624B3"/>
    <w:rsid w:val="003626AF"/>
    <w:rsid w:val="00370E06"/>
    <w:rsid w:val="003A009B"/>
    <w:rsid w:val="003A6CFB"/>
    <w:rsid w:val="00404641"/>
    <w:rsid w:val="00404C4F"/>
    <w:rsid w:val="00407A23"/>
    <w:rsid w:val="0041054F"/>
    <w:rsid w:val="00426752"/>
    <w:rsid w:val="004315F6"/>
    <w:rsid w:val="004974B6"/>
    <w:rsid w:val="004A12EC"/>
    <w:rsid w:val="004C7320"/>
    <w:rsid w:val="004D0211"/>
    <w:rsid w:val="004E3F2E"/>
    <w:rsid w:val="00500C1F"/>
    <w:rsid w:val="00501632"/>
    <w:rsid w:val="00515191"/>
    <w:rsid w:val="00540CA2"/>
    <w:rsid w:val="005418A5"/>
    <w:rsid w:val="00551B2D"/>
    <w:rsid w:val="0055379C"/>
    <w:rsid w:val="00563AF6"/>
    <w:rsid w:val="00566BA6"/>
    <w:rsid w:val="00575AF4"/>
    <w:rsid w:val="00581763"/>
    <w:rsid w:val="00583EEF"/>
    <w:rsid w:val="00594992"/>
    <w:rsid w:val="005A16E3"/>
    <w:rsid w:val="005A63FF"/>
    <w:rsid w:val="005B2D0F"/>
    <w:rsid w:val="005C0093"/>
    <w:rsid w:val="005D457B"/>
    <w:rsid w:val="005D50C4"/>
    <w:rsid w:val="005D5C6F"/>
    <w:rsid w:val="005D757E"/>
    <w:rsid w:val="005D7719"/>
    <w:rsid w:val="005E4B9C"/>
    <w:rsid w:val="005E4ECB"/>
    <w:rsid w:val="005E6C47"/>
    <w:rsid w:val="005F2F69"/>
    <w:rsid w:val="005F5C57"/>
    <w:rsid w:val="005F6F1C"/>
    <w:rsid w:val="006033BA"/>
    <w:rsid w:val="006249A5"/>
    <w:rsid w:val="00626D9C"/>
    <w:rsid w:val="00690324"/>
    <w:rsid w:val="006A1F36"/>
    <w:rsid w:val="006F1982"/>
    <w:rsid w:val="007110E2"/>
    <w:rsid w:val="007224D9"/>
    <w:rsid w:val="007301E7"/>
    <w:rsid w:val="007305C7"/>
    <w:rsid w:val="0075332B"/>
    <w:rsid w:val="007538D5"/>
    <w:rsid w:val="007671C5"/>
    <w:rsid w:val="007943D1"/>
    <w:rsid w:val="00794D8D"/>
    <w:rsid w:val="0079740F"/>
    <w:rsid w:val="00797A83"/>
    <w:rsid w:val="007A2493"/>
    <w:rsid w:val="007B4465"/>
    <w:rsid w:val="007C2C07"/>
    <w:rsid w:val="007C5CE6"/>
    <w:rsid w:val="007F6AE6"/>
    <w:rsid w:val="00827DF4"/>
    <w:rsid w:val="00844B8F"/>
    <w:rsid w:val="00846538"/>
    <w:rsid w:val="008544E6"/>
    <w:rsid w:val="00880D6A"/>
    <w:rsid w:val="00884F7D"/>
    <w:rsid w:val="008A439B"/>
    <w:rsid w:val="008A52EE"/>
    <w:rsid w:val="008C24D4"/>
    <w:rsid w:val="008E4B0B"/>
    <w:rsid w:val="008F2B89"/>
    <w:rsid w:val="008F7E00"/>
    <w:rsid w:val="00907687"/>
    <w:rsid w:val="00912CD4"/>
    <w:rsid w:val="009636C2"/>
    <w:rsid w:val="009862F4"/>
    <w:rsid w:val="0099131B"/>
    <w:rsid w:val="009A55E3"/>
    <w:rsid w:val="009A7297"/>
    <w:rsid w:val="009B0D71"/>
    <w:rsid w:val="009D270A"/>
    <w:rsid w:val="009E4048"/>
    <w:rsid w:val="00A009C2"/>
    <w:rsid w:val="00A01187"/>
    <w:rsid w:val="00A204A2"/>
    <w:rsid w:val="00A316FA"/>
    <w:rsid w:val="00A31F01"/>
    <w:rsid w:val="00A5416A"/>
    <w:rsid w:val="00A62AC2"/>
    <w:rsid w:val="00A81C48"/>
    <w:rsid w:val="00A820E9"/>
    <w:rsid w:val="00A94269"/>
    <w:rsid w:val="00AF2865"/>
    <w:rsid w:val="00AF3918"/>
    <w:rsid w:val="00AF486D"/>
    <w:rsid w:val="00B16A9B"/>
    <w:rsid w:val="00B6075B"/>
    <w:rsid w:val="00B72C5C"/>
    <w:rsid w:val="00B77E67"/>
    <w:rsid w:val="00B81ECC"/>
    <w:rsid w:val="00B86E32"/>
    <w:rsid w:val="00BB289F"/>
    <w:rsid w:val="00BB4298"/>
    <w:rsid w:val="00BD0E44"/>
    <w:rsid w:val="00BD610A"/>
    <w:rsid w:val="00BE7156"/>
    <w:rsid w:val="00BF0362"/>
    <w:rsid w:val="00BF03EE"/>
    <w:rsid w:val="00BF1353"/>
    <w:rsid w:val="00C02F18"/>
    <w:rsid w:val="00C21B29"/>
    <w:rsid w:val="00C43587"/>
    <w:rsid w:val="00C62527"/>
    <w:rsid w:val="00CB287E"/>
    <w:rsid w:val="00CD2A85"/>
    <w:rsid w:val="00CD3702"/>
    <w:rsid w:val="00CE2730"/>
    <w:rsid w:val="00D003FD"/>
    <w:rsid w:val="00D05380"/>
    <w:rsid w:val="00D101C2"/>
    <w:rsid w:val="00D111B1"/>
    <w:rsid w:val="00D5098C"/>
    <w:rsid w:val="00DA5F30"/>
    <w:rsid w:val="00DC1425"/>
    <w:rsid w:val="00DC594B"/>
    <w:rsid w:val="00DF0FAC"/>
    <w:rsid w:val="00DF76A3"/>
    <w:rsid w:val="00E42163"/>
    <w:rsid w:val="00E433B1"/>
    <w:rsid w:val="00E440A6"/>
    <w:rsid w:val="00E44835"/>
    <w:rsid w:val="00E46EB3"/>
    <w:rsid w:val="00E529E4"/>
    <w:rsid w:val="00E71EAB"/>
    <w:rsid w:val="00E72E0A"/>
    <w:rsid w:val="00E90321"/>
    <w:rsid w:val="00E924CC"/>
    <w:rsid w:val="00E97060"/>
    <w:rsid w:val="00EA01A3"/>
    <w:rsid w:val="00EB0BC3"/>
    <w:rsid w:val="00EB250F"/>
    <w:rsid w:val="00EC2CDA"/>
    <w:rsid w:val="00ED2AF9"/>
    <w:rsid w:val="00ED6E65"/>
    <w:rsid w:val="00EF00BF"/>
    <w:rsid w:val="00EF7A72"/>
    <w:rsid w:val="00F046B1"/>
    <w:rsid w:val="00F0495E"/>
    <w:rsid w:val="00F15312"/>
    <w:rsid w:val="00F2244E"/>
    <w:rsid w:val="00F301B5"/>
    <w:rsid w:val="00F41A6D"/>
    <w:rsid w:val="00F42336"/>
    <w:rsid w:val="00F5531B"/>
    <w:rsid w:val="00F56756"/>
    <w:rsid w:val="00F833E4"/>
    <w:rsid w:val="00F90038"/>
    <w:rsid w:val="00FA3AD6"/>
    <w:rsid w:val="00FB2F1A"/>
    <w:rsid w:val="00FC00E5"/>
    <w:rsid w:val="00FC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15:docId w15:val="{F924A053-4DD7-4004-A5AD-F27B2448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379C"/>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79C"/>
    <w:rPr>
      <w:rFonts w:ascii="Tahoma" w:hAnsi="Tahoma" w:cs="Tahoma"/>
      <w:sz w:val="16"/>
      <w:szCs w:val="16"/>
    </w:rPr>
  </w:style>
  <w:style w:type="character" w:customStyle="1" w:styleId="Heading1Char">
    <w:name w:val="Heading 1 Char"/>
    <w:basedOn w:val="DefaultParagraphFont"/>
    <w:link w:val="Heading1"/>
    <w:uiPriority w:val="9"/>
    <w:rsid w:val="0055379C"/>
    <w:rPr>
      <w:rFonts w:ascii="Arial" w:eastAsia="Times New Roman" w:hAnsi="Arial" w:cs="Arial"/>
      <w:b/>
      <w:bCs/>
      <w:kern w:val="32"/>
      <w:sz w:val="32"/>
      <w:szCs w:val="32"/>
    </w:rPr>
  </w:style>
  <w:style w:type="paragraph" w:styleId="Header">
    <w:name w:val="header"/>
    <w:basedOn w:val="Normal"/>
    <w:link w:val="HeaderChar"/>
    <w:uiPriority w:val="99"/>
    <w:unhideWhenUsed/>
    <w:rsid w:val="00575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F4"/>
  </w:style>
  <w:style w:type="paragraph" w:styleId="Footer">
    <w:name w:val="footer"/>
    <w:basedOn w:val="Normal"/>
    <w:link w:val="FooterChar"/>
    <w:uiPriority w:val="99"/>
    <w:unhideWhenUsed/>
    <w:rsid w:val="00575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F4"/>
  </w:style>
  <w:style w:type="character" w:styleId="CommentReference">
    <w:name w:val="annotation reference"/>
    <w:basedOn w:val="DefaultParagraphFont"/>
    <w:uiPriority w:val="99"/>
    <w:semiHidden/>
    <w:unhideWhenUsed/>
    <w:rsid w:val="00BB4298"/>
    <w:rPr>
      <w:sz w:val="16"/>
      <w:szCs w:val="16"/>
    </w:rPr>
  </w:style>
  <w:style w:type="paragraph" w:styleId="CommentText">
    <w:name w:val="annotation text"/>
    <w:basedOn w:val="Normal"/>
    <w:link w:val="CommentTextChar"/>
    <w:uiPriority w:val="99"/>
    <w:semiHidden/>
    <w:unhideWhenUsed/>
    <w:rsid w:val="00BB4298"/>
    <w:pPr>
      <w:spacing w:line="240" w:lineRule="auto"/>
    </w:pPr>
    <w:rPr>
      <w:sz w:val="20"/>
      <w:szCs w:val="20"/>
    </w:rPr>
  </w:style>
  <w:style w:type="character" w:customStyle="1" w:styleId="CommentTextChar">
    <w:name w:val="Comment Text Char"/>
    <w:basedOn w:val="DefaultParagraphFont"/>
    <w:link w:val="CommentText"/>
    <w:uiPriority w:val="99"/>
    <w:semiHidden/>
    <w:rsid w:val="00BB4298"/>
    <w:rPr>
      <w:sz w:val="20"/>
      <w:szCs w:val="20"/>
    </w:rPr>
  </w:style>
  <w:style w:type="paragraph" w:styleId="CommentSubject">
    <w:name w:val="annotation subject"/>
    <w:basedOn w:val="CommentText"/>
    <w:next w:val="CommentText"/>
    <w:link w:val="CommentSubjectChar"/>
    <w:uiPriority w:val="99"/>
    <w:semiHidden/>
    <w:unhideWhenUsed/>
    <w:rsid w:val="00BB4298"/>
    <w:rPr>
      <w:b/>
      <w:bCs/>
    </w:rPr>
  </w:style>
  <w:style w:type="character" w:customStyle="1" w:styleId="CommentSubjectChar">
    <w:name w:val="Comment Subject Char"/>
    <w:basedOn w:val="CommentTextChar"/>
    <w:link w:val="CommentSubject"/>
    <w:uiPriority w:val="99"/>
    <w:semiHidden/>
    <w:rsid w:val="00BB4298"/>
    <w:rPr>
      <w:b/>
      <w:bCs/>
      <w:sz w:val="20"/>
      <w:szCs w:val="20"/>
    </w:rPr>
  </w:style>
  <w:style w:type="paragraph" w:styleId="ListParagraph">
    <w:name w:val="List Paragraph"/>
    <w:basedOn w:val="Normal"/>
    <w:uiPriority w:val="34"/>
    <w:qFormat/>
    <w:rsid w:val="009A55E3"/>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42163"/>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E42163"/>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11360">
      <w:bodyDiv w:val="1"/>
      <w:marLeft w:val="0"/>
      <w:marRight w:val="0"/>
      <w:marTop w:val="0"/>
      <w:marBottom w:val="0"/>
      <w:divBdr>
        <w:top w:val="none" w:sz="0" w:space="0" w:color="auto"/>
        <w:left w:val="none" w:sz="0" w:space="0" w:color="auto"/>
        <w:bottom w:val="none" w:sz="0" w:space="0" w:color="auto"/>
        <w:right w:val="none" w:sz="0" w:space="0" w:color="auto"/>
      </w:divBdr>
    </w:div>
    <w:div w:id="7725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B319B-759E-4451-A856-AE29D67B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Hatlewick, Holly - NRCS-CD, Olivia, MN</cp:lastModifiedBy>
  <cp:revision>6</cp:revision>
  <cp:lastPrinted>2017-12-12T14:25:00Z</cp:lastPrinted>
  <dcterms:created xsi:type="dcterms:W3CDTF">2018-04-13T19:55:00Z</dcterms:created>
  <dcterms:modified xsi:type="dcterms:W3CDTF">2018-04-16T14:07:00Z</dcterms:modified>
</cp:coreProperties>
</file>